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5E5" w:rsidRPr="004E75E5" w:rsidRDefault="004E75E5">
      <w:pPr>
        <w:rPr>
          <w:rFonts w:cstheme="minorHAnsi"/>
        </w:rPr>
      </w:pPr>
      <w:r w:rsidRPr="004E75E5">
        <w:rPr>
          <w:rFonts w:cstheme="minorHAnsi"/>
        </w:rPr>
        <w:t xml:space="preserve">Oregon Department of Revenue will utilize a subset of the </w:t>
      </w:r>
      <w:r w:rsidR="00F67A1C">
        <w:rPr>
          <w:rFonts w:cstheme="minorHAnsi"/>
        </w:rPr>
        <w:t>version 5.2</w:t>
      </w:r>
      <w:bookmarkStart w:id="0" w:name="_GoBack"/>
      <w:bookmarkEnd w:id="0"/>
      <w:r w:rsidR="00013520">
        <w:rPr>
          <w:rFonts w:cstheme="minorHAnsi"/>
        </w:rPr>
        <w:t xml:space="preserve"> </w:t>
      </w:r>
      <w:r w:rsidRPr="004E75E5">
        <w:rPr>
          <w:rFonts w:cstheme="minorHAnsi"/>
        </w:rPr>
        <w:t>FSET-standard xml schemas for the following purposes:</w:t>
      </w:r>
    </w:p>
    <w:p w:rsidR="00586725" w:rsidRPr="00586725" w:rsidRDefault="004E75E5" w:rsidP="00586725">
      <w:pPr>
        <w:pStyle w:val="ListParagraph"/>
        <w:numPr>
          <w:ilvl w:val="0"/>
          <w:numId w:val="1"/>
        </w:numPr>
        <w:rPr>
          <w:rFonts w:cstheme="minorHAnsi"/>
        </w:rPr>
      </w:pPr>
      <w:r w:rsidRPr="004E75E5">
        <w:rPr>
          <w:rFonts w:cstheme="minorHAnsi"/>
        </w:rPr>
        <w:t>Form WR Annual Reconciliation electronic filing</w:t>
      </w:r>
    </w:p>
    <w:p w:rsidR="004E75E5" w:rsidRPr="004E75E5" w:rsidRDefault="004E75E5" w:rsidP="004E75E5">
      <w:pPr>
        <w:rPr>
          <w:rFonts w:cstheme="minorHAnsi"/>
        </w:rPr>
      </w:pPr>
      <w:r w:rsidRPr="004E75E5">
        <w:rPr>
          <w:rFonts w:cstheme="minorHAnsi"/>
          <w:color w:val="000000"/>
          <w:shd w:val="clear" w:color="auto" w:fill="FFFFFF"/>
        </w:rPr>
        <w:t>This process is intended for participants who (1) have technical expertise to create and validate an XML document, or (2) are using software that provides that service.</w:t>
      </w:r>
      <w:r w:rsidRPr="004E75E5">
        <w:rPr>
          <w:rStyle w:val="apple-converted-space"/>
          <w:rFonts w:cstheme="minorHAnsi"/>
          <w:color w:val="000000"/>
        </w:rPr>
        <w:t xml:space="preserve"> </w:t>
      </w:r>
      <w:r w:rsidRPr="004E75E5">
        <w:rPr>
          <w:rFonts w:cstheme="minorHAnsi"/>
          <w:color w:val="000000"/>
        </w:rPr>
        <w:t>This process:</w:t>
      </w:r>
    </w:p>
    <w:p w:rsidR="004E75E5" w:rsidRPr="004E75E5" w:rsidRDefault="004E75E5" w:rsidP="004E75E5">
      <w:pPr>
        <w:pStyle w:val="ListParagraph"/>
        <w:numPr>
          <w:ilvl w:val="0"/>
          <w:numId w:val="3"/>
        </w:numPr>
        <w:spacing w:before="96" w:after="96" w:line="240" w:lineRule="auto"/>
        <w:ind w:right="96"/>
        <w:rPr>
          <w:rFonts w:eastAsia="Times New Roman" w:cstheme="minorHAnsi"/>
          <w:color w:val="000000"/>
        </w:rPr>
      </w:pPr>
      <w:r w:rsidRPr="004E75E5">
        <w:rPr>
          <w:rFonts w:eastAsia="Times New Roman" w:cstheme="minorHAnsi"/>
          <w:color w:val="000000"/>
        </w:rPr>
        <w:t>Is secure for receiving formatted electronic transmissions of employer's annual reconciliation data</w:t>
      </w:r>
    </w:p>
    <w:p w:rsidR="004E75E5" w:rsidRPr="004E75E5" w:rsidRDefault="004E75E5" w:rsidP="004E75E5">
      <w:pPr>
        <w:pStyle w:val="ListParagraph"/>
        <w:numPr>
          <w:ilvl w:val="0"/>
          <w:numId w:val="3"/>
        </w:numPr>
        <w:spacing w:before="96" w:after="96" w:line="240" w:lineRule="auto"/>
        <w:ind w:right="96"/>
        <w:rPr>
          <w:rFonts w:eastAsia="Times New Roman" w:cstheme="minorHAnsi"/>
          <w:color w:val="000000"/>
        </w:rPr>
      </w:pPr>
      <w:r w:rsidRPr="004E75E5">
        <w:rPr>
          <w:rFonts w:eastAsia="Times New Roman" w:cstheme="minorHAnsi"/>
          <w:color w:val="000000"/>
        </w:rPr>
        <w:t xml:space="preserve">Is </w:t>
      </w:r>
      <w:r w:rsidR="007D2420">
        <w:rPr>
          <w:rFonts w:eastAsia="Times New Roman" w:cstheme="minorHAnsi"/>
          <w:color w:val="000000"/>
        </w:rPr>
        <w:t xml:space="preserve">submitted </w:t>
      </w:r>
      <w:r w:rsidRPr="004E75E5">
        <w:rPr>
          <w:rFonts w:eastAsia="Times New Roman" w:cstheme="minorHAnsi"/>
          <w:color w:val="000000"/>
        </w:rPr>
        <w:t xml:space="preserve">in XML language </w:t>
      </w:r>
      <w:r w:rsidR="002866D6">
        <w:rPr>
          <w:rFonts w:eastAsia="Times New Roman" w:cstheme="minorHAnsi"/>
          <w:color w:val="000000"/>
        </w:rPr>
        <w:t>securely through Revenue Online</w:t>
      </w:r>
    </w:p>
    <w:p w:rsidR="004E75E5" w:rsidRPr="004E75E5" w:rsidRDefault="004E75E5" w:rsidP="004E75E5">
      <w:pPr>
        <w:pStyle w:val="ListParagraph"/>
        <w:numPr>
          <w:ilvl w:val="0"/>
          <w:numId w:val="3"/>
        </w:numPr>
        <w:spacing w:before="96" w:after="96" w:line="240" w:lineRule="auto"/>
        <w:ind w:right="96"/>
        <w:rPr>
          <w:rFonts w:eastAsia="Times New Roman" w:cstheme="minorHAnsi"/>
          <w:color w:val="000000"/>
        </w:rPr>
      </w:pPr>
      <w:r w:rsidRPr="004E75E5">
        <w:rPr>
          <w:rFonts w:eastAsia="Times New Roman" w:cstheme="minorHAnsi"/>
          <w:color w:val="000000"/>
        </w:rPr>
        <w:t>Allows one or more returns per XML file</w:t>
      </w:r>
    </w:p>
    <w:p w:rsidR="004E75E5" w:rsidRDefault="004E75E5" w:rsidP="004E75E5">
      <w:pPr>
        <w:pStyle w:val="ListParagraph"/>
        <w:numPr>
          <w:ilvl w:val="0"/>
          <w:numId w:val="3"/>
        </w:numPr>
        <w:spacing w:before="96" w:after="96" w:line="240" w:lineRule="auto"/>
        <w:ind w:right="96"/>
        <w:rPr>
          <w:rFonts w:eastAsia="Times New Roman" w:cstheme="minorHAnsi"/>
          <w:color w:val="000000"/>
        </w:rPr>
      </w:pPr>
      <w:r w:rsidRPr="004E75E5">
        <w:rPr>
          <w:rFonts w:eastAsia="Times New Roman" w:cstheme="minorHAnsi"/>
          <w:color w:val="000000"/>
        </w:rPr>
        <w:t>Incorporates work done by the IRS and the Federation of Tax Administrators standards group (FSET)</w:t>
      </w:r>
    </w:p>
    <w:p w:rsidR="004E75E5" w:rsidRDefault="00E81B76" w:rsidP="004E75E5">
      <w:pPr>
        <w:spacing w:before="96" w:after="96" w:line="240" w:lineRule="auto"/>
        <w:ind w:right="96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 xml:space="preserve">This document will provide a detailed look at the data elements used by </w:t>
      </w:r>
      <w:r w:rsidR="00242FB0">
        <w:rPr>
          <w:rFonts w:eastAsia="Times New Roman" w:cstheme="minorHAnsi"/>
          <w:color w:val="000000"/>
        </w:rPr>
        <w:t>Oregon DOR to process submissions.</w:t>
      </w:r>
    </w:p>
    <w:p w:rsidR="005761C0" w:rsidRPr="00020AB3" w:rsidRDefault="00E14A0D">
      <w:pPr>
        <w:rPr>
          <w:rFonts w:eastAsia="Times New Roman" w:cstheme="minorHAnsi"/>
          <w:b/>
          <w:color w:val="000000"/>
        </w:rPr>
      </w:pPr>
      <w:r>
        <w:rPr>
          <w:rFonts w:eastAsia="Times New Roman" w:cstheme="minorHAnsi"/>
          <w:color w:val="000000"/>
        </w:rPr>
        <w:br w:type="page"/>
      </w:r>
      <w:r w:rsidR="00020AB3" w:rsidRPr="00020AB3">
        <w:rPr>
          <w:rFonts w:eastAsia="Times New Roman" w:cstheme="minorHAnsi"/>
          <w:b/>
          <w:color w:val="000000"/>
        </w:rPr>
        <w:lastRenderedPageBreak/>
        <w:t>Description of common h</w:t>
      </w:r>
      <w:r w:rsidR="005761C0" w:rsidRPr="00020AB3">
        <w:rPr>
          <w:rFonts w:eastAsia="Times New Roman" w:cstheme="minorHAnsi"/>
          <w:b/>
          <w:color w:val="000000"/>
        </w:rPr>
        <w:t xml:space="preserve">eader </w:t>
      </w:r>
      <w:r w:rsidR="00020AB3" w:rsidRPr="00020AB3">
        <w:rPr>
          <w:rFonts w:eastAsia="Times New Roman" w:cstheme="minorHAnsi"/>
          <w:b/>
          <w:color w:val="000000"/>
        </w:rPr>
        <w:t>e</w:t>
      </w:r>
      <w:r w:rsidR="005761C0" w:rsidRPr="00020AB3">
        <w:rPr>
          <w:rFonts w:eastAsia="Times New Roman" w:cstheme="minorHAnsi"/>
          <w:b/>
          <w:color w:val="000000"/>
        </w:rPr>
        <w:t>lements in electronic filing</w:t>
      </w:r>
    </w:p>
    <w:p w:rsidR="005761C0" w:rsidRPr="00020AB3" w:rsidRDefault="005761C0">
      <w:pPr>
        <w:rPr>
          <w:rFonts w:cstheme="minorHAnsi"/>
          <w:b/>
        </w:rPr>
      </w:pPr>
      <w:r w:rsidRPr="00020AB3">
        <w:rPr>
          <w:rFonts w:cstheme="minorHAnsi"/>
          <w:b/>
        </w:rPr>
        <w:t>Transmission</w:t>
      </w:r>
    </w:p>
    <w:tbl>
      <w:tblPr>
        <w:tblStyle w:val="TableGrid"/>
        <w:tblW w:w="9586" w:type="dxa"/>
        <w:tblLook w:val="04A0" w:firstRow="1" w:lastRow="0" w:firstColumn="1" w:lastColumn="0" w:noHBand="0" w:noVBand="1"/>
      </w:tblPr>
      <w:tblGrid>
        <w:gridCol w:w="1885"/>
        <w:gridCol w:w="5940"/>
        <w:gridCol w:w="1761"/>
      </w:tblGrid>
      <w:tr w:rsidR="005761C0" w:rsidRPr="005761C0" w:rsidTr="005761C0">
        <w:tc>
          <w:tcPr>
            <w:tcW w:w="1885" w:type="dxa"/>
          </w:tcPr>
          <w:p w:rsidR="005761C0" w:rsidRPr="005761C0" w:rsidRDefault="005761C0" w:rsidP="005761C0">
            <w:pPr>
              <w:spacing w:before="96" w:after="96"/>
              <w:ind w:right="96"/>
              <w:rPr>
                <w:rFonts w:cstheme="minorHAnsi"/>
                <w:b/>
              </w:rPr>
            </w:pPr>
            <w:r w:rsidRPr="005761C0">
              <w:rPr>
                <w:rFonts w:cstheme="minorHAnsi"/>
                <w:b/>
              </w:rPr>
              <w:t>XML Element</w:t>
            </w:r>
          </w:p>
        </w:tc>
        <w:tc>
          <w:tcPr>
            <w:tcW w:w="5940" w:type="dxa"/>
          </w:tcPr>
          <w:p w:rsidR="005761C0" w:rsidRPr="005761C0" w:rsidRDefault="005761C0" w:rsidP="005761C0">
            <w:pPr>
              <w:spacing w:before="96" w:after="96"/>
              <w:ind w:right="96"/>
              <w:rPr>
                <w:rFonts w:cstheme="minorHAnsi"/>
                <w:b/>
              </w:rPr>
            </w:pPr>
            <w:r w:rsidRPr="005761C0">
              <w:rPr>
                <w:rFonts w:cstheme="minorHAnsi"/>
                <w:b/>
              </w:rPr>
              <w:t>Description</w:t>
            </w:r>
          </w:p>
        </w:tc>
        <w:tc>
          <w:tcPr>
            <w:tcW w:w="1761" w:type="dxa"/>
          </w:tcPr>
          <w:p w:rsidR="005761C0" w:rsidRPr="005761C0" w:rsidRDefault="005761C0" w:rsidP="005761C0">
            <w:pPr>
              <w:spacing w:before="96" w:after="96"/>
              <w:ind w:right="9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Value</w:t>
            </w:r>
          </w:p>
        </w:tc>
      </w:tr>
      <w:tr w:rsidR="005761C0" w:rsidTr="005761C0">
        <w:tc>
          <w:tcPr>
            <w:tcW w:w="1885" w:type="dxa"/>
          </w:tcPr>
          <w:p w:rsidR="005761C0" w:rsidRDefault="005761C0" w:rsidP="005761C0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@</w:t>
            </w:r>
            <w:proofErr w:type="spellStart"/>
            <w:r>
              <w:rPr>
                <w:rFonts w:cstheme="minorHAnsi"/>
              </w:rPr>
              <w:t>recordCount</w:t>
            </w:r>
            <w:proofErr w:type="spellEnd"/>
          </w:p>
        </w:tc>
        <w:tc>
          <w:tcPr>
            <w:tcW w:w="5940" w:type="dxa"/>
          </w:tcPr>
          <w:p w:rsidR="005761C0" w:rsidRDefault="00E02822" w:rsidP="00E0282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Attribute noting t</w:t>
            </w:r>
            <w:r w:rsidR="005761C0" w:rsidRPr="005761C0">
              <w:rPr>
                <w:rFonts w:cstheme="minorHAnsi"/>
              </w:rPr>
              <w:t>he number of records in the transmission</w:t>
            </w:r>
          </w:p>
        </w:tc>
        <w:tc>
          <w:tcPr>
            <w:tcW w:w="1761" w:type="dxa"/>
          </w:tcPr>
          <w:p w:rsidR="005761C0" w:rsidRDefault="005761C0" w:rsidP="005761C0">
            <w:pPr>
              <w:spacing w:before="96" w:after="96"/>
              <w:ind w:right="96"/>
              <w:rPr>
                <w:rFonts w:cstheme="minorHAnsi"/>
              </w:rPr>
            </w:pPr>
          </w:p>
        </w:tc>
      </w:tr>
      <w:tr w:rsidR="005761C0" w:rsidTr="005761C0">
        <w:tc>
          <w:tcPr>
            <w:tcW w:w="1885" w:type="dxa"/>
          </w:tcPr>
          <w:p w:rsidR="005761C0" w:rsidRDefault="005761C0" w:rsidP="005761C0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Jurisdiction</w:t>
            </w:r>
          </w:p>
        </w:tc>
        <w:tc>
          <w:tcPr>
            <w:tcW w:w="5940" w:type="dxa"/>
          </w:tcPr>
          <w:p w:rsidR="005761C0" w:rsidRDefault="005761C0" w:rsidP="005761C0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Target jurisdiction – must be ORST to be accepted by Oregon DOR</w:t>
            </w:r>
          </w:p>
        </w:tc>
        <w:tc>
          <w:tcPr>
            <w:tcW w:w="1761" w:type="dxa"/>
          </w:tcPr>
          <w:p w:rsidR="005761C0" w:rsidRDefault="005761C0" w:rsidP="005761C0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ORST</w:t>
            </w:r>
          </w:p>
        </w:tc>
      </w:tr>
      <w:tr w:rsidR="005761C0" w:rsidTr="005761C0">
        <w:tc>
          <w:tcPr>
            <w:tcW w:w="1885" w:type="dxa"/>
          </w:tcPr>
          <w:p w:rsidR="005761C0" w:rsidRDefault="005761C0" w:rsidP="005761C0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TransmissionId</w:t>
            </w:r>
            <w:proofErr w:type="spellEnd"/>
          </w:p>
        </w:tc>
        <w:tc>
          <w:tcPr>
            <w:tcW w:w="5940" w:type="dxa"/>
          </w:tcPr>
          <w:p w:rsidR="005761C0" w:rsidRDefault="005761C0" w:rsidP="005761C0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A unique transmission identifier, up to 30 characters in length. Accepts c</w:t>
            </w:r>
            <w:r w:rsidRPr="005761C0">
              <w:rPr>
                <w:rFonts w:cstheme="minorHAnsi"/>
              </w:rPr>
              <w:t>haracters: A-Z, a-z, 0-9, colon, period and hyphen.</w:t>
            </w:r>
          </w:p>
        </w:tc>
        <w:tc>
          <w:tcPr>
            <w:tcW w:w="1761" w:type="dxa"/>
          </w:tcPr>
          <w:p w:rsidR="005761C0" w:rsidRDefault="005761C0" w:rsidP="005761C0">
            <w:pPr>
              <w:spacing w:before="96" w:after="96"/>
              <w:ind w:right="96"/>
              <w:rPr>
                <w:rFonts w:cstheme="minorHAnsi"/>
              </w:rPr>
            </w:pPr>
          </w:p>
        </w:tc>
      </w:tr>
      <w:tr w:rsidR="005761C0" w:rsidTr="005761C0">
        <w:tc>
          <w:tcPr>
            <w:tcW w:w="1885" w:type="dxa"/>
          </w:tcPr>
          <w:p w:rsidR="005761C0" w:rsidRDefault="005761C0" w:rsidP="005761C0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Timestamp</w:t>
            </w:r>
          </w:p>
        </w:tc>
        <w:tc>
          <w:tcPr>
            <w:tcW w:w="5940" w:type="dxa"/>
          </w:tcPr>
          <w:p w:rsidR="005761C0" w:rsidRDefault="008D033E" w:rsidP="008D033E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Timestamp of transmission, in the format of YYYY</w:t>
            </w:r>
            <w:r w:rsidRPr="008D033E">
              <w:rPr>
                <w:rFonts w:cstheme="minorHAnsi"/>
              </w:rPr>
              <w:t>-</w:t>
            </w:r>
            <w:r>
              <w:rPr>
                <w:rFonts w:cstheme="minorHAnsi"/>
              </w:rPr>
              <w:t>MM</w:t>
            </w:r>
            <w:r w:rsidRPr="008D033E">
              <w:rPr>
                <w:rFonts w:cstheme="minorHAnsi"/>
              </w:rPr>
              <w:t>-</w:t>
            </w:r>
            <w:r>
              <w:rPr>
                <w:rFonts w:cstheme="minorHAnsi"/>
              </w:rPr>
              <w:t>DD</w:t>
            </w:r>
            <w:r w:rsidRPr="008D033E">
              <w:rPr>
                <w:rFonts w:cstheme="minorHAnsi"/>
              </w:rPr>
              <w:t>T</w:t>
            </w:r>
            <w:r>
              <w:rPr>
                <w:rFonts w:cstheme="minorHAnsi"/>
              </w:rPr>
              <w:t>HH</w:t>
            </w:r>
            <w:proofErr w:type="gramStart"/>
            <w:r w:rsidRPr="008D033E">
              <w:rPr>
                <w:rFonts w:cstheme="minorHAnsi"/>
              </w:rPr>
              <w:t>:</w:t>
            </w:r>
            <w:r>
              <w:rPr>
                <w:rFonts w:cstheme="minorHAnsi"/>
              </w:rPr>
              <w:t>MM</w:t>
            </w:r>
            <w:r w:rsidRPr="008D033E">
              <w:rPr>
                <w:rFonts w:cstheme="minorHAnsi"/>
              </w:rPr>
              <w:t>:</w:t>
            </w:r>
            <w:r>
              <w:rPr>
                <w:rFonts w:cstheme="minorHAnsi"/>
              </w:rPr>
              <w:t>SS</w:t>
            </w:r>
            <w:proofErr w:type="gramEnd"/>
            <w:r w:rsidRPr="008D033E">
              <w:rPr>
                <w:rFonts w:cstheme="minorHAnsi"/>
              </w:rPr>
              <w:t>-05:00</w:t>
            </w:r>
            <w:r w:rsidR="009A3090">
              <w:rPr>
                <w:rFonts w:cstheme="minorHAnsi"/>
              </w:rPr>
              <w:t>, where -05:00 is the time zone offset.</w:t>
            </w:r>
          </w:p>
        </w:tc>
        <w:tc>
          <w:tcPr>
            <w:tcW w:w="1761" w:type="dxa"/>
          </w:tcPr>
          <w:p w:rsidR="005761C0" w:rsidRDefault="005761C0" w:rsidP="005761C0">
            <w:pPr>
              <w:spacing w:before="96" w:after="96"/>
              <w:ind w:right="96"/>
              <w:rPr>
                <w:rFonts w:cstheme="minorHAnsi"/>
              </w:rPr>
            </w:pPr>
          </w:p>
        </w:tc>
      </w:tr>
      <w:tr w:rsidR="005761C0" w:rsidTr="005761C0">
        <w:tc>
          <w:tcPr>
            <w:tcW w:w="1885" w:type="dxa"/>
          </w:tcPr>
          <w:p w:rsidR="005761C0" w:rsidRDefault="005761C0" w:rsidP="005761C0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Transmitter</w:t>
            </w:r>
          </w:p>
        </w:tc>
        <w:tc>
          <w:tcPr>
            <w:tcW w:w="5940" w:type="dxa"/>
          </w:tcPr>
          <w:p w:rsidR="005761C0" w:rsidRDefault="009A3090" w:rsidP="005761C0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 xml:space="preserve">Either the ETIN, EFIN, or </w:t>
            </w:r>
            <w:proofErr w:type="spellStart"/>
            <w:r>
              <w:rPr>
                <w:rFonts w:cstheme="minorHAnsi"/>
              </w:rPr>
              <w:t>StateEIN</w:t>
            </w:r>
            <w:proofErr w:type="spellEnd"/>
            <w:r>
              <w:rPr>
                <w:rFonts w:cstheme="minorHAnsi"/>
              </w:rPr>
              <w:t xml:space="preserve"> identification of transmitter</w:t>
            </w:r>
          </w:p>
        </w:tc>
        <w:tc>
          <w:tcPr>
            <w:tcW w:w="1761" w:type="dxa"/>
          </w:tcPr>
          <w:p w:rsidR="005761C0" w:rsidRDefault="005761C0" w:rsidP="005761C0">
            <w:pPr>
              <w:spacing w:before="96" w:after="96"/>
              <w:ind w:right="96"/>
              <w:rPr>
                <w:rFonts w:cstheme="minorHAnsi"/>
              </w:rPr>
            </w:pPr>
          </w:p>
        </w:tc>
      </w:tr>
      <w:tr w:rsidR="005761C0" w:rsidTr="005761C0">
        <w:tc>
          <w:tcPr>
            <w:tcW w:w="1885" w:type="dxa"/>
          </w:tcPr>
          <w:p w:rsidR="005761C0" w:rsidRDefault="005761C0" w:rsidP="005761C0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ProcessType</w:t>
            </w:r>
            <w:proofErr w:type="spellEnd"/>
          </w:p>
        </w:tc>
        <w:tc>
          <w:tcPr>
            <w:tcW w:w="5940" w:type="dxa"/>
          </w:tcPr>
          <w:p w:rsidR="005761C0" w:rsidRDefault="009A3090" w:rsidP="009A3090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Must provide T for test submissions, and P for production transmissions. Transmissions marked as Test will fail in production environments.</w:t>
            </w:r>
          </w:p>
        </w:tc>
        <w:tc>
          <w:tcPr>
            <w:tcW w:w="1761" w:type="dxa"/>
          </w:tcPr>
          <w:p w:rsidR="005761C0" w:rsidRDefault="005761C0" w:rsidP="005761C0">
            <w:pPr>
              <w:spacing w:before="96" w:after="96"/>
              <w:ind w:right="96"/>
              <w:rPr>
                <w:rFonts w:cstheme="minorHAnsi"/>
              </w:rPr>
            </w:pPr>
          </w:p>
        </w:tc>
      </w:tr>
    </w:tbl>
    <w:p w:rsidR="005761C0" w:rsidRDefault="005761C0">
      <w:pPr>
        <w:rPr>
          <w:rFonts w:cstheme="minorHAnsi"/>
        </w:rPr>
      </w:pPr>
    </w:p>
    <w:p w:rsidR="005761C0" w:rsidRPr="00020AB3" w:rsidRDefault="005761C0">
      <w:pPr>
        <w:rPr>
          <w:rFonts w:cstheme="minorHAnsi"/>
          <w:b/>
        </w:rPr>
      </w:pPr>
      <w:proofErr w:type="spellStart"/>
      <w:r w:rsidRPr="00020AB3">
        <w:rPr>
          <w:rFonts w:cstheme="minorHAnsi"/>
          <w:b/>
        </w:rPr>
        <w:t>ReturnState</w:t>
      </w:r>
      <w:proofErr w:type="spellEnd"/>
    </w:p>
    <w:tbl>
      <w:tblPr>
        <w:tblStyle w:val="TableGrid"/>
        <w:tblW w:w="9586" w:type="dxa"/>
        <w:tblLook w:val="04A0" w:firstRow="1" w:lastRow="0" w:firstColumn="1" w:lastColumn="0" w:noHBand="0" w:noVBand="1"/>
      </w:tblPr>
      <w:tblGrid>
        <w:gridCol w:w="2337"/>
        <w:gridCol w:w="5531"/>
        <w:gridCol w:w="1718"/>
      </w:tblGrid>
      <w:tr w:rsidR="00E02822" w:rsidRPr="005761C0" w:rsidTr="00134EFE">
        <w:tc>
          <w:tcPr>
            <w:tcW w:w="1885" w:type="dxa"/>
          </w:tcPr>
          <w:p w:rsidR="00E02822" w:rsidRPr="005761C0" w:rsidRDefault="00E02822" w:rsidP="00134EFE">
            <w:pPr>
              <w:spacing w:before="96" w:after="96"/>
              <w:ind w:right="96"/>
              <w:rPr>
                <w:rFonts w:cstheme="minorHAnsi"/>
                <w:b/>
              </w:rPr>
            </w:pPr>
            <w:r w:rsidRPr="005761C0">
              <w:rPr>
                <w:rFonts w:cstheme="minorHAnsi"/>
                <w:b/>
              </w:rPr>
              <w:t>XML Element</w:t>
            </w:r>
          </w:p>
        </w:tc>
        <w:tc>
          <w:tcPr>
            <w:tcW w:w="5940" w:type="dxa"/>
          </w:tcPr>
          <w:p w:rsidR="00E02822" w:rsidRPr="005761C0" w:rsidRDefault="00E02822" w:rsidP="00134EFE">
            <w:pPr>
              <w:spacing w:before="96" w:after="96"/>
              <w:ind w:right="96"/>
              <w:rPr>
                <w:rFonts w:cstheme="minorHAnsi"/>
                <w:b/>
              </w:rPr>
            </w:pPr>
            <w:r w:rsidRPr="005761C0">
              <w:rPr>
                <w:rFonts w:cstheme="minorHAnsi"/>
                <w:b/>
              </w:rPr>
              <w:t>Description</w:t>
            </w:r>
          </w:p>
        </w:tc>
        <w:tc>
          <w:tcPr>
            <w:tcW w:w="1761" w:type="dxa"/>
          </w:tcPr>
          <w:p w:rsidR="00E02822" w:rsidRPr="005761C0" w:rsidRDefault="00E02822" w:rsidP="00134EFE">
            <w:pPr>
              <w:spacing w:before="96" w:after="96"/>
              <w:ind w:right="9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Value</w:t>
            </w:r>
          </w:p>
        </w:tc>
      </w:tr>
      <w:tr w:rsidR="00E02822" w:rsidTr="00134EFE">
        <w:tc>
          <w:tcPr>
            <w:tcW w:w="1885" w:type="dxa"/>
          </w:tcPr>
          <w:p w:rsidR="00E02822" w:rsidRDefault="00E02822" w:rsidP="00E0282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@</w:t>
            </w:r>
            <w:proofErr w:type="spellStart"/>
            <w:r>
              <w:rPr>
                <w:rFonts w:cstheme="minorHAnsi"/>
              </w:rPr>
              <w:t>stateSchemaVersion</w:t>
            </w:r>
            <w:proofErr w:type="spellEnd"/>
          </w:p>
        </w:tc>
        <w:tc>
          <w:tcPr>
            <w:tcW w:w="5940" w:type="dxa"/>
          </w:tcPr>
          <w:p w:rsidR="00E02822" w:rsidRDefault="00E02822" w:rsidP="00E0282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Attribute noting t</w:t>
            </w:r>
            <w:r w:rsidRPr="005761C0">
              <w:rPr>
                <w:rFonts w:cstheme="minorHAnsi"/>
              </w:rPr>
              <w:t xml:space="preserve">he </w:t>
            </w:r>
            <w:r>
              <w:rPr>
                <w:rFonts w:cstheme="minorHAnsi"/>
              </w:rPr>
              <w:t>version of the state schema set</w:t>
            </w:r>
          </w:p>
        </w:tc>
        <w:tc>
          <w:tcPr>
            <w:tcW w:w="1761" w:type="dxa"/>
          </w:tcPr>
          <w:p w:rsidR="00121797" w:rsidRDefault="00C575CF" w:rsidP="00C575CF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ORFSETV5.3</w:t>
            </w:r>
          </w:p>
        </w:tc>
      </w:tr>
      <w:tr w:rsidR="00E02822" w:rsidTr="00134EFE">
        <w:tc>
          <w:tcPr>
            <w:tcW w:w="1885" w:type="dxa"/>
          </w:tcPr>
          <w:p w:rsidR="00E02822" w:rsidRDefault="00E02822" w:rsidP="00134EFE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SubmissionId</w:t>
            </w:r>
            <w:proofErr w:type="spellEnd"/>
          </w:p>
        </w:tc>
        <w:tc>
          <w:tcPr>
            <w:tcW w:w="5940" w:type="dxa"/>
          </w:tcPr>
          <w:p w:rsidR="00E02822" w:rsidRDefault="00E02822" w:rsidP="00E02822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 xml:space="preserve">A unique submission identifier, 20 characters in length. 13 digits followed by 7 numeric or lower-case alpha characters. Example: 1234567890123123abcd </w:t>
            </w:r>
          </w:p>
        </w:tc>
        <w:tc>
          <w:tcPr>
            <w:tcW w:w="1761" w:type="dxa"/>
          </w:tcPr>
          <w:p w:rsidR="00E02822" w:rsidRDefault="00E02822" w:rsidP="00134EFE">
            <w:pPr>
              <w:spacing w:before="96" w:after="96"/>
              <w:ind w:right="96"/>
              <w:rPr>
                <w:rFonts w:cstheme="minorHAnsi"/>
              </w:rPr>
            </w:pPr>
          </w:p>
        </w:tc>
      </w:tr>
    </w:tbl>
    <w:p w:rsidR="005761C0" w:rsidRDefault="005761C0">
      <w:pPr>
        <w:rPr>
          <w:rFonts w:cstheme="minorHAnsi"/>
        </w:rPr>
      </w:pPr>
    </w:p>
    <w:p w:rsidR="0080124E" w:rsidRPr="00020AB3" w:rsidRDefault="005761C0">
      <w:pPr>
        <w:rPr>
          <w:rFonts w:cstheme="minorHAnsi"/>
          <w:b/>
        </w:rPr>
      </w:pPr>
      <w:proofErr w:type="spellStart"/>
      <w:r w:rsidRPr="00020AB3">
        <w:rPr>
          <w:rFonts w:cstheme="minorHAnsi"/>
          <w:b/>
        </w:rPr>
        <w:t>ReturnHeaderState</w:t>
      </w:r>
      <w:proofErr w:type="spellEnd"/>
    </w:p>
    <w:tbl>
      <w:tblPr>
        <w:tblStyle w:val="TableGrid"/>
        <w:tblW w:w="9586" w:type="dxa"/>
        <w:tblLook w:val="04A0" w:firstRow="1" w:lastRow="0" w:firstColumn="1" w:lastColumn="0" w:noHBand="0" w:noVBand="1"/>
      </w:tblPr>
      <w:tblGrid>
        <w:gridCol w:w="2594"/>
        <w:gridCol w:w="6041"/>
        <w:gridCol w:w="951"/>
      </w:tblGrid>
      <w:tr w:rsidR="0080124E" w:rsidRPr="005761C0" w:rsidTr="00B96797">
        <w:tc>
          <w:tcPr>
            <w:tcW w:w="2594" w:type="dxa"/>
          </w:tcPr>
          <w:p w:rsidR="0080124E" w:rsidRPr="005761C0" w:rsidRDefault="0080124E" w:rsidP="00134EFE">
            <w:pPr>
              <w:spacing w:before="96" w:after="96"/>
              <w:ind w:right="96"/>
              <w:rPr>
                <w:rFonts w:cstheme="minorHAnsi"/>
                <w:b/>
              </w:rPr>
            </w:pPr>
            <w:r w:rsidRPr="005761C0">
              <w:rPr>
                <w:rFonts w:cstheme="minorHAnsi"/>
                <w:b/>
              </w:rPr>
              <w:t>XML Element</w:t>
            </w:r>
          </w:p>
        </w:tc>
        <w:tc>
          <w:tcPr>
            <w:tcW w:w="6041" w:type="dxa"/>
          </w:tcPr>
          <w:p w:rsidR="0080124E" w:rsidRPr="005761C0" w:rsidRDefault="0080124E" w:rsidP="00134EFE">
            <w:pPr>
              <w:spacing w:before="96" w:after="96"/>
              <w:ind w:right="96"/>
              <w:rPr>
                <w:rFonts w:cstheme="minorHAnsi"/>
                <w:b/>
              </w:rPr>
            </w:pPr>
            <w:r w:rsidRPr="005761C0">
              <w:rPr>
                <w:rFonts w:cstheme="minorHAnsi"/>
                <w:b/>
              </w:rPr>
              <w:t>Description</w:t>
            </w:r>
          </w:p>
        </w:tc>
        <w:tc>
          <w:tcPr>
            <w:tcW w:w="951" w:type="dxa"/>
          </w:tcPr>
          <w:p w:rsidR="0080124E" w:rsidRPr="005761C0" w:rsidRDefault="0080124E" w:rsidP="00134EFE">
            <w:pPr>
              <w:spacing w:before="96" w:after="96"/>
              <w:ind w:right="9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Value</w:t>
            </w:r>
          </w:p>
        </w:tc>
      </w:tr>
      <w:tr w:rsidR="00B96797" w:rsidTr="00B96797">
        <w:tc>
          <w:tcPr>
            <w:tcW w:w="2594" w:type="dxa"/>
          </w:tcPr>
          <w:p w:rsidR="0080124E" w:rsidRDefault="0080124E" w:rsidP="00134EFE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Jurisdiction</w:t>
            </w:r>
          </w:p>
        </w:tc>
        <w:tc>
          <w:tcPr>
            <w:tcW w:w="6041" w:type="dxa"/>
          </w:tcPr>
          <w:p w:rsidR="0080124E" w:rsidRDefault="0080124E" w:rsidP="00134EFE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Target jurisdiction – must be OR to be accepted by Oregon DOR</w:t>
            </w:r>
          </w:p>
        </w:tc>
        <w:tc>
          <w:tcPr>
            <w:tcW w:w="951" w:type="dxa"/>
          </w:tcPr>
          <w:p w:rsidR="0080124E" w:rsidRDefault="0080124E" w:rsidP="00134EFE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OR</w:t>
            </w:r>
          </w:p>
        </w:tc>
      </w:tr>
      <w:tr w:rsidR="0080124E" w:rsidTr="00B96797">
        <w:tc>
          <w:tcPr>
            <w:tcW w:w="2594" w:type="dxa"/>
          </w:tcPr>
          <w:p w:rsidR="0080124E" w:rsidRDefault="0080124E" w:rsidP="00134EFE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Timestamp</w:t>
            </w:r>
          </w:p>
        </w:tc>
        <w:tc>
          <w:tcPr>
            <w:tcW w:w="6041" w:type="dxa"/>
          </w:tcPr>
          <w:p w:rsidR="0080124E" w:rsidRDefault="0080124E" w:rsidP="0080124E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Timestamp of creation, in the format of YYYY</w:t>
            </w:r>
            <w:r w:rsidRPr="008D033E">
              <w:rPr>
                <w:rFonts w:cstheme="minorHAnsi"/>
              </w:rPr>
              <w:t>-</w:t>
            </w:r>
            <w:r>
              <w:rPr>
                <w:rFonts w:cstheme="minorHAnsi"/>
              </w:rPr>
              <w:t>MM</w:t>
            </w:r>
            <w:r w:rsidRPr="008D033E">
              <w:rPr>
                <w:rFonts w:cstheme="minorHAnsi"/>
              </w:rPr>
              <w:t>-</w:t>
            </w:r>
            <w:r>
              <w:rPr>
                <w:rFonts w:cstheme="minorHAnsi"/>
              </w:rPr>
              <w:t>DD</w:t>
            </w:r>
            <w:r w:rsidRPr="008D033E">
              <w:rPr>
                <w:rFonts w:cstheme="minorHAnsi"/>
              </w:rPr>
              <w:t>T</w:t>
            </w:r>
            <w:r>
              <w:rPr>
                <w:rFonts w:cstheme="minorHAnsi"/>
              </w:rPr>
              <w:t>HH</w:t>
            </w:r>
            <w:r w:rsidRPr="008D033E">
              <w:rPr>
                <w:rFonts w:cstheme="minorHAnsi"/>
              </w:rPr>
              <w:t>:</w:t>
            </w:r>
            <w:r>
              <w:rPr>
                <w:rFonts w:cstheme="minorHAnsi"/>
              </w:rPr>
              <w:t>MM</w:t>
            </w:r>
            <w:r w:rsidRPr="008D033E">
              <w:rPr>
                <w:rFonts w:cstheme="minorHAnsi"/>
              </w:rPr>
              <w:t>:</w:t>
            </w:r>
            <w:r>
              <w:rPr>
                <w:rFonts w:cstheme="minorHAnsi"/>
              </w:rPr>
              <w:t>SS</w:t>
            </w:r>
            <w:r w:rsidRPr="008D033E">
              <w:rPr>
                <w:rFonts w:cstheme="minorHAnsi"/>
              </w:rPr>
              <w:t>-05:00</w:t>
            </w:r>
            <w:r>
              <w:rPr>
                <w:rFonts w:cstheme="minorHAnsi"/>
              </w:rPr>
              <w:t>, where -05:00 is the time zone offset</w:t>
            </w:r>
          </w:p>
        </w:tc>
        <w:tc>
          <w:tcPr>
            <w:tcW w:w="951" w:type="dxa"/>
          </w:tcPr>
          <w:p w:rsidR="0080124E" w:rsidRDefault="0080124E" w:rsidP="00134EFE">
            <w:pPr>
              <w:spacing w:before="96" w:after="96"/>
              <w:ind w:right="96"/>
              <w:rPr>
                <w:rFonts w:cstheme="minorHAnsi"/>
              </w:rPr>
            </w:pPr>
          </w:p>
        </w:tc>
      </w:tr>
      <w:tr w:rsidR="0080124E" w:rsidTr="00B96797">
        <w:tc>
          <w:tcPr>
            <w:tcW w:w="2594" w:type="dxa"/>
          </w:tcPr>
          <w:p w:rsidR="0080124E" w:rsidRDefault="0080124E" w:rsidP="00134EFE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 w:rsidRPr="0080124E">
              <w:rPr>
                <w:rFonts w:cstheme="minorHAnsi"/>
              </w:rPr>
              <w:t>TaxYear</w:t>
            </w:r>
            <w:proofErr w:type="spellEnd"/>
          </w:p>
        </w:tc>
        <w:tc>
          <w:tcPr>
            <w:tcW w:w="6041" w:type="dxa"/>
          </w:tcPr>
          <w:p w:rsidR="0080124E" w:rsidRDefault="00121797" w:rsidP="0080124E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Tax year being filed, i.e. 2018</w:t>
            </w:r>
          </w:p>
        </w:tc>
        <w:tc>
          <w:tcPr>
            <w:tcW w:w="951" w:type="dxa"/>
          </w:tcPr>
          <w:p w:rsidR="0080124E" w:rsidRDefault="0080124E" w:rsidP="00134EFE">
            <w:pPr>
              <w:spacing w:before="96" w:after="96"/>
              <w:ind w:right="96"/>
              <w:rPr>
                <w:rFonts w:cstheme="minorHAnsi"/>
              </w:rPr>
            </w:pPr>
          </w:p>
        </w:tc>
      </w:tr>
      <w:tr w:rsidR="00121797" w:rsidTr="00B96797">
        <w:tc>
          <w:tcPr>
            <w:tcW w:w="2594" w:type="dxa"/>
          </w:tcPr>
          <w:p w:rsidR="00121797" w:rsidRPr="0080124E" w:rsidRDefault="00121797" w:rsidP="00134EFE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Quarter</w:t>
            </w:r>
          </w:p>
        </w:tc>
        <w:tc>
          <w:tcPr>
            <w:tcW w:w="6041" w:type="dxa"/>
          </w:tcPr>
          <w:p w:rsidR="00121797" w:rsidRDefault="00121797" w:rsidP="00121797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Quarter of the tax year represented by 1 through 4. A value of 1 would represent 31-MAR. A value of 2 would represent 30-JUN. Etc.</w:t>
            </w:r>
          </w:p>
        </w:tc>
        <w:tc>
          <w:tcPr>
            <w:tcW w:w="951" w:type="dxa"/>
          </w:tcPr>
          <w:p w:rsidR="00121797" w:rsidRDefault="00121797" w:rsidP="00134EFE">
            <w:pPr>
              <w:spacing w:before="96" w:after="96"/>
              <w:ind w:right="96"/>
              <w:rPr>
                <w:rFonts w:cstheme="minorHAnsi"/>
              </w:rPr>
            </w:pPr>
          </w:p>
        </w:tc>
      </w:tr>
      <w:tr w:rsidR="0080124E" w:rsidTr="00B96797">
        <w:tc>
          <w:tcPr>
            <w:tcW w:w="2594" w:type="dxa"/>
          </w:tcPr>
          <w:p w:rsidR="0080124E" w:rsidRDefault="0080124E" w:rsidP="00134EFE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AmendedReturnIndicator</w:t>
            </w:r>
            <w:proofErr w:type="spellEnd"/>
          </w:p>
        </w:tc>
        <w:tc>
          <w:tcPr>
            <w:tcW w:w="6041" w:type="dxa"/>
          </w:tcPr>
          <w:p w:rsidR="0080124E" w:rsidRDefault="0080124E" w:rsidP="0080124E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Must provide an X value if the return is an amended return.</w:t>
            </w:r>
          </w:p>
        </w:tc>
        <w:tc>
          <w:tcPr>
            <w:tcW w:w="951" w:type="dxa"/>
          </w:tcPr>
          <w:p w:rsidR="0080124E" w:rsidRDefault="0080124E" w:rsidP="00134EFE">
            <w:pPr>
              <w:spacing w:before="96" w:after="96"/>
              <w:ind w:right="96"/>
              <w:rPr>
                <w:rFonts w:cstheme="minorHAnsi"/>
              </w:rPr>
            </w:pPr>
          </w:p>
        </w:tc>
      </w:tr>
      <w:tr w:rsidR="0080124E" w:rsidTr="00B96797">
        <w:tc>
          <w:tcPr>
            <w:tcW w:w="2594" w:type="dxa"/>
          </w:tcPr>
          <w:p w:rsidR="0080124E" w:rsidRDefault="0080124E" w:rsidP="00134EFE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Filer</w:t>
            </w:r>
          </w:p>
        </w:tc>
        <w:tc>
          <w:tcPr>
            <w:tcW w:w="6041" w:type="dxa"/>
          </w:tcPr>
          <w:p w:rsidR="0080124E" w:rsidRDefault="0080124E" w:rsidP="00B96797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 xml:space="preserve">See schema for details. Populated with demographic information identifying </w:t>
            </w:r>
            <w:r w:rsidR="00B96797">
              <w:rPr>
                <w:rFonts w:cstheme="minorHAnsi"/>
              </w:rPr>
              <w:t xml:space="preserve">for whom </w:t>
            </w:r>
            <w:r>
              <w:rPr>
                <w:rFonts w:cstheme="minorHAnsi"/>
              </w:rPr>
              <w:t>the return is being filed.</w:t>
            </w:r>
          </w:p>
        </w:tc>
        <w:tc>
          <w:tcPr>
            <w:tcW w:w="951" w:type="dxa"/>
          </w:tcPr>
          <w:p w:rsidR="0080124E" w:rsidRDefault="0080124E" w:rsidP="00134EFE">
            <w:pPr>
              <w:spacing w:before="96" w:after="96"/>
              <w:ind w:right="96"/>
              <w:rPr>
                <w:rFonts w:cstheme="minorHAnsi"/>
              </w:rPr>
            </w:pPr>
          </w:p>
        </w:tc>
      </w:tr>
      <w:tr w:rsidR="00B96797" w:rsidTr="00B96797">
        <w:tc>
          <w:tcPr>
            <w:tcW w:w="2594" w:type="dxa"/>
          </w:tcPr>
          <w:p w:rsidR="00B96797" w:rsidRDefault="00B96797" w:rsidP="00134EFE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FilingAction</w:t>
            </w:r>
            <w:proofErr w:type="spellEnd"/>
          </w:p>
        </w:tc>
        <w:tc>
          <w:tcPr>
            <w:tcW w:w="6041" w:type="dxa"/>
          </w:tcPr>
          <w:p w:rsidR="00B96797" w:rsidRDefault="00B96797" w:rsidP="00B96797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Must provide whether the return is Original or Amended. Utilize the “Reason” element to note differences on the Form WR.</w:t>
            </w:r>
          </w:p>
        </w:tc>
        <w:tc>
          <w:tcPr>
            <w:tcW w:w="951" w:type="dxa"/>
          </w:tcPr>
          <w:p w:rsidR="00B96797" w:rsidRDefault="00B96797" w:rsidP="00134EFE">
            <w:pPr>
              <w:spacing w:before="96" w:after="96"/>
              <w:ind w:right="96"/>
              <w:rPr>
                <w:rFonts w:cstheme="minorHAnsi"/>
              </w:rPr>
            </w:pPr>
          </w:p>
        </w:tc>
      </w:tr>
      <w:tr w:rsidR="00B96797" w:rsidTr="00B96797">
        <w:tc>
          <w:tcPr>
            <w:tcW w:w="2594" w:type="dxa"/>
          </w:tcPr>
          <w:p w:rsidR="00B96797" w:rsidRDefault="00B96797" w:rsidP="00134EFE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FinalReturnElect</w:t>
            </w:r>
            <w:proofErr w:type="spellEnd"/>
          </w:p>
        </w:tc>
        <w:tc>
          <w:tcPr>
            <w:tcW w:w="6041" w:type="dxa"/>
          </w:tcPr>
          <w:p w:rsidR="00B96797" w:rsidRDefault="00B96797" w:rsidP="00B96797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Optional; if this is the taxpayer’s final return populate the date of final wages.</w:t>
            </w:r>
          </w:p>
        </w:tc>
        <w:tc>
          <w:tcPr>
            <w:tcW w:w="951" w:type="dxa"/>
          </w:tcPr>
          <w:p w:rsidR="00B96797" w:rsidRDefault="00B96797" w:rsidP="00134EFE">
            <w:pPr>
              <w:spacing w:before="96" w:after="96"/>
              <w:ind w:right="96"/>
              <w:rPr>
                <w:rFonts w:cstheme="minorHAnsi"/>
              </w:rPr>
            </w:pPr>
          </w:p>
        </w:tc>
      </w:tr>
    </w:tbl>
    <w:p w:rsidR="00C575CF" w:rsidRDefault="00C575CF" w:rsidP="00C575CF">
      <w:pPr>
        <w:rPr>
          <w:rFonts w:cstheme="minorHAnsi"/>
        </w:rPr>
      </w:pPr>
    </w:p>
    <w:p w:rsidR="00C575CF" w:rsidRDefault="00C575CF" w:rsidP="00C575CF">
      <w:pPr>
        <w:rPr>
          <w:rFonts w:cstheme="minorHAnsi"/>
        </w:rPr>
      </w:pPr>
    </w:p>
    <w:p w:rsidR="00777CFD" w:rsidRPr="00FD09F4" w:rsidRDefault="00917FBA" w:rsidP="00FD09F4">
      <w:pPr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Field Mapping for </w:t>
      </w:r>
      <w:r w:rsidR="00E14A0D" w:rsidRPr="00E14A0D">
        <w:rPr>
          <w:rFonts w:cstheme="minorHAnsi"/>
          <w:b/>
        </w:rPr>
        <w:t>Form WR Annual Reconciliation electronic filing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515"/>
        <w:gridCol w:w="4590"/>
        <w:gridCol w:w="2245"/>
      </w:tblGrid>
      <w:tr w:rsidR="00586725" w:rsidRPr="00586725" w:rsidTr="00FD09F4">
        <w:tc>
          <w:tcPr>
            <w:tcW w:w="2515" w:type="dxa"/>
          </w:tcPr>
          <w:p w:rsidR="00586725" w:rsidRPr="00586725" w:rsidRDefault="00586725" w:rsidP="004E75E5">
            <w:pPr>
              <w:spacing w:before="96" w:after="96"/>
              <w:ind w:right="96"/>
              <w:rPr>
                <w:rFonts w:cstheme="minorHAnsi"/>
                <w:b/>
              </w:rPr>
            </w:pPr>
            <w:r w:rsidRPr="00586725">
              <w:rPr>
                <w:rFonts w:cstheme="minorHAnsi"/>
                <w:b/>
              </w:rPr>
              <w:t>Form Field</w:t>
            </w:r>
          </w:p>
        </w:tc>
        <w:tc>
          <w:tcPr>
            <w:tcW w:w="4590" w:type="dxa"/>
          </w:tcPr>
          <w:p w:rsidR="00586725" w:rsidRPr="00586725" w:rsidRDefault="00586725" w:rsidP="004E75E5">
            <w:pPr>
              <w:spacing w:before="96" w:after="96"/>
              <w:ind w:right="96"/>
              <w:rPr>
                <w:rFonts w:cstheme="minorHAnsi"/>
                <w:b/>
              </w:rPr>
            </w:pPr>
            <w:r w:rsidRPr="00586725">
              <w:rPr>
                <w:rFonts w:cstheme="minorHAnsi"/>
                <w:b/>
              </w:rPr>
              <w:t>XML Element</w:t>
            </w:r>
          </w:p>
        </w:tc>
        <w:tc>
          <w:tcPr>
            <w:tcW w:w="2245" w:type="dxa"/>
          </w:tcPr>
          <w:p w:rsidR="00586725" w:rsidRPr="00586725" w:rsidRDefault="00586725" w:rsidP="004E75E5">
            <w:pPr>
              <w:spacing w:before="96" w:after="96"/>
              <w:ind w:right="96"/>
              <w:rPr>
                <w:rFonts w:cstheme="minorHAnsi"/>
                <w:b/>
              </w:rPr>
            </w:pPr>
            <w:r w:rsidRPr="00586725">
              <w:rPr>
                <w:rFonts w:cstheme="minorHAnsi"/>
                <w:b/>
              </w:rPr>
              <w:t>Notes</w:t>
            </w:r>
          </w:p>
        </w:tc>
      </w:tr>
      <w:tr w:rsidR="00586725" w:rsidTr="00FD09F4">
        <w:tc>
          <w:tcPr>
            <w:tcW w:w="2515" w:type="dxa"/>
          </w:tcPr>
          <w:p w:rsidR="00586725" w:rsidRDefault="00586725" w:rsidP="004E75E5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Business Name</w:t>
            </w:r>
          </w:p>
        </w:tc>
        <w:tc>
          <w:tcPr>
            <w:tcW w:w="4590" w:type="dxa"/>
          </w:tcPr>
          <w:p w:rsidR="00586725" w:rsidRDefault="00AC4E12" w:rsidP="004E75E5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ReturnHeaderState</w:t>
            </w:r>
            <w:proofErr w:type="spellEnd"/>
            <w:r>
              <w:rPr>
                <w:rFonts w:cstheme="minorHAnsi"/>
              </w:rPr>
              <w:t>/</w:t>
            </w:r>
            <w:r w:rsidR="00586725">
              <w:rPr>
                <w:rFonts w:cstheme="minorHAnsi"/>
              </w:rPr>
              <w:t>Filer/Name/</w:t>
            </w:r>
            <w:r w:rsidR="00586725" w:rsidRPr="00586725">
              <w:rPr>
                <w:rFonts w:cstheme="minorHAnsi"/>
              </w:rPr>
              <w:t>BusinessNameLine1</w:t>
            </w:r>
          </w:p>
        </w:tc>
        <w:tc>
          <w:tcPr>
            <w:tcW w:w="2245" w:type="dxa"/>
          </w:tcPr>
          <w:p w:rsidR="00586725" w:rsidRPr="00E92128" w:rsidRDefault="00586725" w:rsidP="004E75E5">
            <w:pPr>
              <w:spacing w:before="96" w:after="96"/>
              <w:ind w:right="96"/>
              <w:rPr>
                <w:rFonts w:cstheme="minorHAnsi"/>
                <w:sz w:val="18"/>
                <w:szCs w:val="18"/>
              </w:rPr>
            </w:pPr>
          </w:p>
        </w:tc>
      </w:tr>
      <w:tr w:rsidR="00586725" w:rsidTr="00FD09F4">
        <w:tc>
          <w:tcPr>
            <w:tcW w:w="2515" w:type="dxa"/>
          </w:tcPr>
          <w:p w:rsidR="00586725" w:rsidRDefault="00586725" w:rsidP="004E75E5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BIN</w:t>
            </w:r>
          </w:p>
        </w:tc>
        <w:tc>
          <w:tcPr>
            <w:tcW w:w="4590" w:type="dxa"/>
          </w:tcPr>
          <w:p w:rsidR="00586725" w:rsidRDefault="00AC4E12" w:rsidP="004E75E5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ReturnHeaderState</w:t>
            </w:r>
            <w:proofErr w:type="spellEnd"/>
            <w:r>
              <w:rPr>
                <w:rFonts w:cstheme="minorHAnsi"/>
              </w:rPr>
              <w:t>/</w:t>
            </w:r>
            <w:r w:rsidR="00586725">
              <w:rPr>
                <w:rFonts w:cstheme="minorHAnsi"/>
              </w:rPr>
              <w:t>Filer/</w:t>
            </w:r>
            <w:proofErr w:type="spellStart"/>
            <w:r w:rsidR="00586725">
              <w:rPr>
                <w:rFonts w:cstheme="minorHAnsi"/>
              </w:rPr>
              <w:t>StateEIN</w:t>
            </w:r>
            <w:proofErr w:type="spellEnd"/>
          </w:p>
        </w:tc>
        <w:tc>
          <w:tcPr>
            <w:tcW w:w="2245" w:type="dxa"/>
          </w:tcPr>
          <w:p w:rsidR="00586725" w:rsidRPr="00E92128" w:rsidRDefault="00586725" w:rsidP="004E75E5">
            <w:pPr>
              <w:spacing w:before="96" w:after="96"/>
              <w:ind w:right="96"/>
              <w:rPr>
                <w:rFonts w:cstheme="minorHAnsi"/>
                <w:sz w:val="18"/>
                <w:szCs w:val="18"/>
              </w:rPr>
            </w:pPr>
          </w:p>
        </w:tc>
      </w:tr>
      <w:tr w:rsidR="00586725" w:rsidTr="00FD09F4">
        <w:tc>
          <w:tcPr>
            <w:tcW w:w="2515" w:type="dxa"/>
          </w:tcPr>
          <w:p w:rsidR="00586725" w:rsidRDefault="00586725" w:rsidP="004E75E5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FEIN</w:t>
            </w:r>
          </w:p>
        </w:tc>
        <w:tc>
          <w:tcPr>
            <w:tcW w:w="4590" w:type="dxa"/>
          </w:tcPr>
          <w:p w:rsidR="00586725" w:rsidRDefault="00AC4E12" w:rsidP="004E75E5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ReturnHeaderState</w:t>
            </w:r>
            <w:proofErr w:type="spellEnd"/>
            <w:r>
              <w:rPr>
                <w:rFonts w:cstheme="minorHAnsi"/>
              </w:rPr>
              <w:t>/</w:t>
            </w:r>
            <w:r w:rsidR="00586725">
              <w:rPr>
                <w:rFonts w:cstheme="minorHAnsi"/>
              </w:rPr>
              <w:t>Filer/TIN</w:t>
            </w:r>
          </w:p>
        </w:tc>
        <w:tc>
          <w:tcPr>
            <w:tcW w:w="2245" w:type="dxa"/>
          </w:tcPr>
          <w:p w:rsidR="00586725" w:rsidRPr="00E92128" w:rsidRDefault="00586725" w:rsidP="004E75E5">
            <w:pPr>
              <w:spacing w:before="96" w:after="96"/>
              <w:ind w:right="96"/>
              <w:rPr>
                <w:rFonts w:cstheme="minorHAnsi"/>
                <w:sz w:val="18"/>
                <w:szCs w:val="18"/>
              </w:rPr>
            </w:pPr>
          </w:p>
        </w:tc>
      </w:tr>
      <w:tr w:rsidR="00586725" w:rsidTr="00FD09F4">
        <w:tc>
          <w:tcPr>
            <w:tcW w:w="2515" w:type="dxa"/>
          </w:tcPr>
          <w:p w:rsidR="00586725" w:rsidRDefault="00586725" w:rsidP="004E75E5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Number W2</w:t>
            </w:r>
          </w:p>
        </w:tc>
        <w:tc>
          <w:tcPr>
            <w:tcW w:w="4590" w:type="dxa"/>
          </w:tcPr>
          <w:p w:rsidR="00586725" w:rsidRDefault="00586725" w:rsidP="004E75E5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NumberOfRecords</w:t>
            </w:r>
            <w:proofErr w:type="spellEnd"/>
            <w:r>
              <w:rPr>
                <w:rFonts w:cstheme="minorHAnsi"/>
              </w:rPr>
              <w:t xml:space="preserve"> @W2</w:t>
            </w:r>
          </w:p>
        </w:tc>
        <w:tc>
          <w:tcPr>
            <w:tcW w:w="2245" w:type="dxa"/>
          </w:tcPr>
          <w:p w:rsidR="00586725" w:rsidRPr="00E92128" w:rsidRDefault="00586725" w:rsidP="004E75E5">
            <w:pPr>
              <w:spacing w:before="96" w:after="96"/>
              <w:ind w:right="96"/>
              <w:rPr>
                <w:rFonts w:cstheme="minorHAnsi"/>
                <w:sz w:val="18"/>
                <w:szCs w:val="18"/>
              </w:rPr>
            </w:pPr>
          </w:p>
        </w:tc>
      </w:tr>
      <w:tr w:rsidR="00586725" w:rsidTr="00FD09F4">
        <w:tc>
          <w:tcPr>
            <w:tcW w:w="2515" w:type="dxa"/>
          </w:tcPr>
          <w:p w:rsidR="00586725" w:rsidRDefault="00586725" w:rsidP="004E75E5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Number 1099</w:t>
            </w:r>
          </w:p>
        </w:tc>
        <w:tc>
          <w:tcPr>
            <w:tcW w:w="4590" w:type="dxa"/>
          </w:tcPr>
          <w:p w:rsidR="00586725" w:rsidRDefault="00586725" w:rsidP="004E75E5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NumberOfRecords</w:t>
            </w:r>
            <w:proofErr w:type="spellEnd"/>
            <w:r>
              <w:rPr>
                <w:rFonts w:cstheme="minorHAnsi"/>
              </w:rPr>
              <w:t xml:space="preserve"> @1099</w:t>
            </w:r>
          </w:p>
        </w:tc>
        <w:tc>
          <w:tcPr>
            <w:tcW w:w="2245" w:type="dxa"/>
          </w:tcPr>
          <w:p w:rsidR="00586725" w:rsidRPr="00E92128" w:rsidRDefault="00586725" w:rsidP="004E75E5">
            <w:pPr>
              <w:spacing w:before="96" w:after="96"/>
              <w:ind w:right="96"/>
              <w:rPr>
                <w:rFonts w:cstheme="minorHAnsi"/>
                <w:sz w:val="18"/>
                <w:szCs w:val="18"/>
              </w:rPr>
            </w:pPr>
          </w:p>
        </w:tc>
      </w:tr>
      <w:tr w:rsidR="00586725" w:rsidTr="00FD09F4">
        <w:tc>
          <w:tcPr>
            <w:tcW w:w="2515" w:type="dxa"/>
          </w:tcPr>
          <w:p w:rsidR="00586725" w:rsidRDefault="00586725" w:rsidP="004E75E5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Number W2 &amp; 1099</w:t>
            </w:r>
          </w:p>
        </w:tc>
        <w:tc>
          <w:tcPr>
            <w:tcW w:w="4590" w:type="dxa"/>
          </w:tcPr>
          <w:p w:rsidR="00586725" w:rsidRDefault="00586725" w:rsidP="004E75E5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NumberOfRecords</w:t>
            </w:r>
            <w:proofErr w:type="spellEnd"/>
            <w:r>
              <w:rPr>
                <w:rFonts w:cstheme="minorHAnsi"/>
              </w:rPr>
              <w:t xml:space="preserve"> @Total</w:t>
            </w:r>
          </w:p>
        </w:tc>
        <w:tc>
          <w:tcPr>
            <w:tcW w:w="2245" w:type="dxa"/>
          </w:tcPr>
          <w:p w:rsidR="00586725" w:rsidRPr="00E92128" w:rsidRDefault="00586725" w:rsidP="004E75E5">
            <w:pPr>
              <w:spacing w:before="96" w:after="96"/>
              <w:ind w:right="96"/>
              <w:rPr>
                <w:rFonts w:cstheme="minorHAnsi"/>
                <w:sz w:val="18"/>
                <w:szCs w:val="18"/>
              </w:rPr>
            </w:pPr>
          </w:p>
        </w:tc>
      </w:tr>
      <w:tr w:rsidR="00586725" w:rsidTr="00FD09F4">
        <w:tc>
          <w:tcPr>
            <w:tcW w:w="2515" w:type="dxa"/>
          </w:tcPr>
          <w:p w:rsidR="00586725" w:rsidRDefault="00E62E63" w:rsidP="004E75E5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Withholding l</w:t>
            </w:r>
            <w:r w:rsidR="00586725">
              <w:rPr>
                <w:rFonts w:cstheme="minorHAnsi"/>
              </w:rPr>
              <w:t>ine 1</w:t>
            </w:r>
          </w:p>
        </w:tc>
        <w:tc>
          <w:tcPr>
            <w:tcW w:w="4590" w:type="dxa"/>
          </w:tcPr>
          <w:p w:rsidR="00586725" w:rsidRDefault="00E62E63" w:rsidP="004E75E5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Withholding/</w:t>
            </w:r>
            <w:r w:rsidR="00586725" w:rsidRPr="00586725">
              <w:rPr>
                <w:rFonts w:cstheme="minorHAnsi"/>
              </w:rPr>
              <w:t>AmountWithheld1stQuarter</w:t>
            </w:r>
          </w:p>
        </w:tc>
        <w:tc>
          <w:tcPr>
            <w:tcW w:w="2245" w:type="dxa"/>
          </w:tcPr>
          <w:p w:rsidR="00586725" w:rsidRPr="00E92128" w:rsidRDefault="00586725" w:rsidP="004E75E5">
            <w:pPr>
              <w:spacing w:before="96" w:after="96"/>
              <w:ind w:right="96"/>
              <w:rPr>
                <w:rFonts w:cstheme="minorHAnsi"/>
                <w:sz w:val="18"/>
                <w:szCs w:val="18"/>
              </w:rPr>
            </w:pPr>
          </w:p>
        </w:tc>
      </w:tr>
      <w:tr w:rsidR="00586725" w:rsidTr="00FD09F4">
        <w:tc>
          <w:tcPr>
            <w:tcW w:w="2515" w:type="dxa"/>
          </w:tcPr>
          <w:p w:rsidR="00586725" w:rsidRDefault="00E62E63" w:rsidP="004E75E5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Withholding l</w:t>
            </w:r>
            <w:r w:rsidR="00586725">
              <w:rPr>
                <w:rFonts w:cstheme="minorHAnsi"/>
              </w:rPr>
              <w:t>ine 2</w:t>
            </w:r>
          </w:p>
        </w:tc>
        <w:tc>
          <w:tcPr>
            <w:tcW w:w="4590" w:type="dxa"/>
          </w:tcPr>
          <w:p w:rsidR="00586725" w:rsidRDefault="00E62E63" w:rsidP="00586725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Withholding/</w:t>
            </w:r>
            <w:r w:rsidR="00586725" w:rsidRPr="00586725">
              <w:rPr>
                <w:rFonts w:cstheme="minorHAnsi"/>
              </w:rPr>
              <w:t>AmountWithheld</w:t>
            </w:r>
            <w:r w:rsidR="00586725">
              <w:rPr>
                <w:rFonts w:cstheme="minorHAnsi"/>
              </w:rPr>
              <w:t>2nd</w:t>
            </w:r>
            <w:r w:rsidR="00586725" w:rsidRPr="00586725">
              <w:rPr>
                <w:rFonts w:cstheme="minorHAnsi"/>
              </w:rPr>
              <w:t>Quarter</w:t>
            </w:r>
          </w:p>
        </w:tc>
        <w:tc>
          <w:tcPr>
            <w:tcW w:w="2245" w:type="dxa"/>
          </w:tcPr>
          <w:p w:rsidR="00586725" w:rsidRPr="00E92128" w:rsidRDefault="00586725" w:rsidP="004E75E5">
            <w:pPr>
              <w:spacing w:before="96" w:after="96"/>
              <w:ind w:right="96"/>
              <w:rPr>
                <w:rFonts w:cstheme="minorHAnsi"/>
                <w:sz w:val="18"/>
                <w:szCs w:val="18"/>
              </w:rPr>
            </w:pPr>
          </w:p>
        </w:tc>
      </w:tr>
      <w:tr w:rsidR="00586725" w:rsidTr="00FD09F4">
        <w:tc>
          <w:tcPr>
            <w:tcW w:w="2515" w:type="dxa"/>
          </w:tcPr>
          <w:p w:rsidR="00586725" w:rsidRDefault="00E62E63" w:rsidP="004E75E5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Withholding l</w:t>
            </w:r>
            <w:r w:rsidR="00586725">
              <w:rPr>
                <w:rFonts w:cstheme="minorHAnsi"/>
              </w:rPr>
              <w:t>ine 3</w:t>
            </w:r>
          </w:p>
        </w:tc>
        <w:tc>
          <w:tcPr>
            <w:tcW w:w="4590" w:type="dxa"/>
          </w:tcPr>
          <w:p w:rsidR="00586725" w:rsidRDefault="00E62E63" w:rsidP="00586725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Withholding/</w:t>
            </w:r>
            <w:r w:rsidR="00586725" w:rsidRPr="00586725">
              <w:rPr>
                <w:rFonts w:cstheme="minorHAnsi"/>
              </w:rPr>
              <w:t>AmountWithheld</w:t>
            </w:r>
            <w:r w:rsidR="00586725">
              <w:rPr>
                <w:rFonts w:cstheme="minorHAnsi"/>
              </w:rPr>
              <w:t>3rd</w:t>
            </w:r>
            <w:r w:rsidR="00586725" w:rsidRPr="00586725">
              <w:rPr>
                <w:rFonts w:cstheme="minorHAnsi"/>
              </w:rPr>
              <w:t>Quarter</w:t>
            </w:r>
          </w:p>
        </w:tc>
        <w:tc>
          <w:tcPr>
            <w:tcW w:w="2245" w:type="dxa"/>
          </w:tcPr>
          <w:p w:rsidR="00586725" w:rsidRPr="00E92128" w:rsidRDefault="00586725" w:rsidP="004E75E5">
            <w:pPr>
              <w:spacing w:before="96" w:after="96"/>
              <w:ind w:right="96"/>
              <w:rPr>
                <w:rFonts w:cstheme="minorHAnsi"/>
                <w:sz w:val="18"/>
                <w:szCs w:val="18"/>
              </w:rPr>
            </w:pPr>
          </w:p>
        </w:tc>
      </w:tr>
      <w:tr w:rsidR="00586725" w:rsidTr="00FD09F4">
        <w:tc>
          <w:tcPr>
            <w:tcW w:w="2515" w:type="dxa"/>
          </w:tcPr>
          <w:p w:rsidR="00586725" w:rsidRDefault="00E62E63" w:rsidP="004E75E5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Withholding l</w:t>
            </w:r>
            <w:r w:rsidR="00586725">
              <w:rPr>
                <w:rFonts w:cstheme="minorHAnsi"/>
              </w:rPr>
              <w:t>ine 4</w:t>
            </w:r>
          </w:p>
        </w:tc>
        <w:tc>
          <w:tcPr>
            <w:tcW w:w="4590" w:type="dxa"/>
          </w:tcPr>
          <w:p w:rsidR="00586725" w:rsidRDefault="00E62E63" w:rsidP="00586725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Withholding/</w:t>
            </w:r>
            <w:r w:rsidR="00586725" w:rsidRPr="00586725">
              <w:rPr>
                <w:rFonts w:cstheme="minorHAnsi"/>
              </w:rPr>
              <w:t>AmountWithheld</w:t>
            </w:r>
            <w:r w:rsidR="00586725">
              <w:rPr>
                <w:rFonts w:cstheme="minorHAnsi"/>
              </w:rPr>
              <w:t>4th</w:t>
            </w:r>
            <w:r w:rsidR="00586725" w:rsidRPr="00586725">
              <w:rPr>
                <w:rFonts w:cstheme="minorHAnsi"/>
              </w:rPr>
              <w:t>Quarter</w:t>
            </w:r>
          </w:p>
        </w:tc>
        <w:tc>
          <w:tcPr>
            <w:tcW w:w="2245" w:type="dxa"/>
          </w:tcPr>
          <w:p w:rsidR="00586725" w:rsidRPr="00E92128" w:rsidRDefault="00586725" w:rsidP="004E75E5">
            <w:pPr>
              <w:spacing w:before="96" w:after="96"/>
              <w:ind w:right="96"/>
              <w:rPr>
                <w:rFonts w:cstheme="minorHAnsi"/>
                <w:sz w:val="18"/>
                <w:szCs w:val="18"/>
              </w:rPr>
            </w:pPr>
          </w:p>
        </w:tc>
      </w:tr>
      <w:tr w:rsidR="00586725" w:rsidTr="00FD09F4">
        <w:tc>
          <w:tcPr>
            <w:tcW w:w="2515" w:type="dxa"/>
          </w:tcPr>
          <w:p w:rsidR="00586725" w:rsidRDefault="00E62E63" w:rsidP="00E62E63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Withholding line 5</w:t>
            </w:r>
          </w:p>
        </w:tc>
        <w:tc>
          <w:tcPr>
            <w:tcW w:w="4590" w:type="dxa"/>
          </w:tcPr>
          <w:p w:rsidR="00586725" w:rsidRDefault="00E62E63" w:rsidP="004E75E5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Withholding/</w:t>
            </w:r>
            <w:proofErr w:type="spellStart"/>
            <w:r w:rsidR="00586725" w:rsidRPr="00586725">
              <w:rPr>
                <w:rFonts w:cstheme="minorHAnsi"/>
              </w:rPr>
              <w:t>TotalIncomeTaxWithheld</w:t>
            </w:r>
            <w:proofErr w:type="spellEnd"/>
          </w:p>
        </w:tc>
        <w:tc>
          <w:tcPr>
            <w:tcW w:w="2245" w:type="dxa"/>
          </w:tcPr>
          <w:p w:rsidR="00586725" w:rsidRPr="00E92128" w:rsidRDefault="00586725" w:rsidP="004E75E5">
            <w:pPr>
              <w:spacing w:before="96" w:after="96"/>
              <w:ind w:right="96"/>
              <w:rPr>
                <w:rFonts w:cstheme="minorHAnsi"/>
                <w:sz w:val="18"/>
                <w:szCs w:val="18"/>
              </w:rPr>
            </w:pPr>
          </w:p>
        </w:tc>
      </w:tr>
      <w:tr w:rsidR="00586725" w:rsidTr="00FD09F4">
        <w:tc>
          <w:tcPr>
            <w:tcW w:w="2515" w:type="dxa"/>
          </w:tcPr>
          <w:p w:rsidR="00586725" w:rsidRDefault="00586725" w:rsidP="004E75E5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Line 6</w:t>
            </w:r>
          </w:p>
        </w:tc>
        <w:tc>
          <w:tcPr>
            <w:tcW w:w="4590" w:type="dxa"/>
          </w:tcPr>
          <w:p w:rsidR="00E92128" w:rsidRDefault="00AA2C37" w:rsidP="00586725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Withholding/</w:t>
            </w:r>
            <w:proofErr w:type="spellStart"/>
            <w:r w:rsidR="00E92128">
              <w:rPr>
                <w:rFonts w:cstheme="minorHAnsi"/>
              </w:rPr>
              <w:t>TaxWithheldYear</w:t>
            </w:r>
            <w:proofErr w:type="spellEnd"/>
          </w:p>
        </w:tc>
        <w:tc>
          <w:tcPr>
            <w:tcW w:w="2245" w:type="dxa"/>
          </w:tcPr>
          <w:p w:rsidR="00586725" w:rsidRPr="00E92128" w:rsidRDefault="00586725" w:rsidP="004E75E5">
            <w:pPr>
              <w:spacing w:before="96" w:after="96"/>
              <w:ind w:right="96"/>
              <w:rPr>
                <w:rFonts w:cstheme="minorHAnsi"/>
                <w:sz w:val="18"/>
                <w:szCs w:val="18"/>
              </w:rPr>
            </w:pPr>
          </w:p>
        </w:tc>
      </w:tr>
      <w:tr w:rsidR="00586725" w:rsidTr="00FD09F4">
        <w:tc>
          <w:tcPr>
            <w:tcW w:w="2515" w:type="dxa"/>
          </w:tcPr>
          <w:p w:rsidR="00586725" w:rsidRDefault="00586725" w:rsidP="004E75E5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Line 7</w:t>
            </w:r>
          </w:p>
        </w:tc>
        <w:tc>
          <w:tcPr>
            <w:tcW w:w="4590" w:type="dxa"/>
          </w:tcPr>
          <w:p w:rsidR="00586725" w:rsidRPr="00E92128" w:rsidRDefault="00AA2C37" w:rsidP="00143756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Withholding/</w:t>
            </w:r>
            <w:proofErr w:type="spellStart"/>
            <w:r>
              <w:rPr>
                <w:rFonts w:cstheme="minorHAnsi"/>
              </w:rPr>
              <w:t>TaxDifference</w:t>
            </w:r>
            <w:proofErr w:type="spellEnd"/>
          </w:p>
        </w:tc>
        <w:tc>
          <w:tcPr>
            <w:tcW w:w="2245" w:type="dxa"/>
          </w:tcPr>
          <w:p w:rsidR="00586725" w:rsidRPr="00E92128" w:rsidRDefault="00E92128" w:rsidP="004E75E5">
            <w:pPr>
              <w:spacing w:before="96" w:after="96"/>
              <w:ind w:right="96"/>
              <w:rPr>
                <w:rFonts w:cstheme="minorHAnsi"/>
                <w:sz w:val="18"/>
                <w:szCs w:val="18"/>
              </w:rPr>
            </w:pPr>
            <w:r w:rsidRPr="00E92128">
              <w:rPr>
                <w:rFonts w:cstheme="minorHAnsi"/>
                <w:sz w:val="18"/>
                <w:szCs w:val="18"/>
                <w:vertAlign w:val="superscript"/>
              </w:rPr>
              <w:t>*</w:t>
            </w:r>
            <w:r w:rsidRPr="00E92128">
              <w:rPr>
                <w:rFonts w:cstheme="minorHAnsi"/>
                <w:sz w:val="18"/>
                <w:szCs w:val="18"/>
              </w:rPr>
              <w:t xml:space="preserve"> Note: No refunds or billings will be issued from the filing of the Form WR. A corrected Form OQ must be filed for the affected quarter(s).</w:t>
            </w:r>
          </w:p>
        </w:tc>
      </w:tr>
      <w:tr w:rsidR="00B3473D" w:rsidTr="00FD09F4">
        <w:tc>
          <w:tcPr>
            <w:tcW w:w="2515" w:type="dxa"/>
          </w:tcPr>
          <w:p w:rsidR="00C575CF" w:rsidRDefault="000D76DC" w:rsidP="004E75E5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Line 10</w:t>
            </w:r>
          </w:p>
          <w:p w:rsidR="00B3473D" w:rsidRDefault="00B3473D" w:rsidP="004E75E5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Employer Sponsored Retirement Plan</w:t>
            </w:r>
          </w:p>
        </w:tc>
        <w:tc>
          <w:tcPr>
            <w:tcW w:w="4590" w:type="dxa"/>
          </w:tcPr>
          <w:p w:rsidR="00B3473D" w:rsidRDefault="00B3473D" w:rsidP="00143756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Withholding/</w:t>
            </w:r>
            <w:proofErr w:type="spellStart"/>
            <w:r>
              <w:rPr>
                <w:rFonts w:cstheme="minorHAnsi"/>
              </w:rPr>
              <w:t>RetirementPlan</w:t>
            </w:r>
            <w:proofErr w:type="spellEnd"/>
          </w:p>
        </w:tc>
        <w:tc>
          <w:tcPr>
            <w:tcW w:w="2245" w:type="dxa"/>
          </w:tcPr>
          <w:p w:rsidR="00B3473D" w:rsidRPr="00B3473D" w:rsidRDefault="00B3473D" w:rsidP="00B3473D">
            <w:pPr>
              <w:spacing w:before="96" w:after="96"/>
              <w:ind w:right="96"/>
              <w:rPr>
                <w:rFonts w:cstheme="minorHAnsi"/>
                <w:sz w:val="18"/>
                <w:szCs w:val="18"/>
              </w:rPr>
            </w:pPr>
            <w:r w:rsidRPr="00B3473D">
              <w:rPr>
                <w:rFonts w:cstheme="minorHAnsi"/>
                <w:sz w:val="18"/>
                <w:szCs w:val="18"/>
              </w:rPr>
              <w:t>*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proofErr w:type="gramStart"/>
            <w:r>
              <w:rPr>
                <w:rFonts w:cstheme="minorHAnsi"/>
                <w:sz w:val="18"/>
                <w:szCs w:val="18"/>
              </w:rPr>
              <w:t>if</w:t>
            </w:r>
            <w:proofErr w:type="gramEnd"/>
            <w:r>
              <w:rPr>
                <w:rFonts w:cstheme="minorHAnsi"/>
                <w:sz w:val="18"/>
                <w:szCs w:val="18"/>
              </w:rPr>
              <w:t xml:space="preserve"> employer offers retirement plan enter “1”. If not, enter “0”</w:t>
            </w:r>
          </w:p>
        </w:tc>
      </w:tr>
      <w:tr w:rsidR="00AA2C37" w:rsidTr="00FD09F4">
        <w:tc>
          <w:tcPr>
            <w:tcW w:w="2515" w:type="dxa"/>
          </w:tcPr>
          <w:p w:rsidR="00AA2C37" w:rsidRDefault="00AA2C37" w:rsidP="004E75E5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Statewide Transit line 1</w:t>
            </w:r>
          </w:p>
        </w:tc>
        <w:tc>
          <w:tcPr>
            <w:tcW w:w="4590" w:type="dxa"/>
          </w:tcPr>
          <w:p w:rsidR="00AA2C37" w:rsidRDefault="00AA2C37" w:rsidP="00143756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StatewideTransit</w:t>
            </w:r>
            <w:proofErr w:type="spellEnd"/>
            <w:r>
              <w:rPr>
                <w:rFonts w:cstheme="minorHAnsi"/>
              </w:rPr>
              <w:t>/</w:t>
            </w:r>
            <w:r w:rsidRPr="00586725">
              <w:rPr>
                <w:rFonts w:cstheme="minorHAnsi"/>
              </w:rPr>
              <w:t>AmountWithheld1stQuarter</w:t>
            </w:r>
          </w:p>
        </w:tc>
        <w:tc>
          <w:tcPr>
            <w:tcW w:w="2245" w:type="dxa"/>
          </w:tcPr>
          <w:p w:rsidR="00AA2C37" w:rsidRPr="00E92128" w:rsidRDefault="00AA2C37" w:rsidP="004E75E5">
            <w:pPr>
              <w:spacing w:before="96" w:after="96"/>
              <w:ind w:right="96"/>
              <w:rPr>
                <w:rFonts w:cstheme="minorHAnsi"/>
                <w:sz w:val="18"/>
                <w:szCs w:val="18"/>
                <w:vertAlign w:val="superscript"/>
              </w:rPr>
            </w:pPr>
          </w:p>
        </w:tc>
      </w:tr>
      <w:tr w:rsidR="00AA2C37" w:rsidTr="00FD09F4">
        <w:tc>
          <w:tcPr>
            <w:tcW w:w="2515" w:type="dxa"/>
          </w:tcPr>
          <w:p w:rsidR="00AA2C37" w:rsidRDefault="00AA2C37" w:rsidP="004E75E5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Statewide Transit line 2</w:t>
            </w:r>
          </w:p>
        </w:tc>
        <w:tc>
          <w:tcPr>
            <w:tcW w:w="4590" w:type="dxa"/>
          </w:tcPr>
          <w:p w:rsidR="00AA2C37" w:rsidRDefault="00AA2C37" w:rsidP="00143756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StatewideTransit</w:t>
            </w:r>
            <w:proofErr w:type="spellEnd"/>
            <w:r>
              <w:rPr>
                <w:rFonts w:cstheme="minorHAnsi"/>
              </w:rPr>
              <w:t>/</w:t>
            </w:r>
            <w:r w:rsidRPr="00586725">
              <w:rPr>
                <w:rFonts w:cstheme="minorHAnsi"/>
              </w:rPr>
              <w:t>AmountWithheld</w:t>
            </w:r>
            <w:r>
              <w:rPr>
                <w:rFonts w:cstheme="minorHAnsi"/>
              </w:rPr>
              <w:t>2nd</w:t>
            </w:r>
            <w:r w:rsidRPr="00586725">
              <w:rPr>
                <w:rFonts w:cstheme="minorHAnsi"/>
              </w:rPr>
              <w:t>Quarter</w:t>
            </w:r>
          </w:p>
        </w:tc>
        <w:tc>
          <w:tcPr>
            <w:tcW w:w="2245" w:type="dxa"/>
          </w:tcPr>
          <w:p w:rsidR="00AA2C37" w:rsidRPr="00E92128" w:rsidRDefault="00AA2C37" w:rsidP="004E75E5">
            <w:pPr>
              <w:spacing w:before="96" w:after="96"/>
              <w:ind w:right="96"/>
              <w:rPr>
                <w:rFonts w:cstheme="minorHAnsi"/>
                <w:sz w:val="18"/>
                <w:szCs w:val="18"/>
                <w:vertAlign w:val="superscript"/>
              </w:rPr>
            </w:pPr>
          </w:p>
        </w:tc>
      </w:tr>
      <w:tr w:rsidR="00AA2C37" w:rsidTr="00FD09F4">
        <w:tc>
          <w:tcPr>
            <w:tcW w:w="2515" w:type="dxa"/>
          </w:tcPr>
          <w:p w:rsidR="00AA2C37" w:rsidRDefault="00AA2C37" w:rsidP="004E75E5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Statewide Transit line 3</w:t>
            </w:r>
          </w:p>
        </w:tc>
        <w:tc>
          <w:tcPr>
            <w:tcW w:w="4590" w:type="dxa"/>
          </w:tcPr>
          <w:p w:rsidR="00AA2C37" w:rsidRDefault="00AA2C37" w:rsidP="00143756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StatewideTransit</w:t>
            </w:r>
            <w:proofErr w:type="spellEnd"/>
            <w:r>
              <w:rPr>
                <w:rFonts w:cstheme="minorHAnsi"/>
              </w:rPr>
              <w:t>/</w:t>
            </w:r>
            <w:r w:rsidRPr="00586725">
              <w:rPr>
                <w:rFonts w:cstheme="minorHAnsi"/>
              </w:rPr>
              <w:t>AmountWithheld</w:t>
            </w:r>
            <w:r>
              <w:rPr>
                <w:rFonts w:cstheme="minorHAnsi"/>
              </w:rPr>
              <w:t>3rd</w:t>
            </w:r>
            <w:r w:rsidRPr="00586725">
              <w:rPr>
                <w:rFonts w:cstheme="minorHAnsi"/>
              </w:rPr>
              <w:t>Quarter</w:t>
            </w:r>
          </w:p>
        </w:tc>
        <w:tc>
          <w:tcPr>
            <w:tcW w:w="2245" w:type="dxa"/>
          </w:tcPr>
          <w:p w:rsidR="00AA2C37" w:rsidRPr="00E92128" w:rsidRDefault="00AA2C37" w:rsidP="004E75E5">
            <w:pPr>
              <w:spacing w:before="96" w:after="96"/>
              <w:ind w:right="96"/>
              <w:rPr>
                <w:rFonts w:cstheme="minorHAnsi"/>
                <w:sz w:val="18"/>
                <w:szCs w:val="18"/>
                <w:vertAlign w:val="superscript"/>
              </w:rPr>
            </w:pPr>
          </w:p>
        </w:tc>
      </w:tr>
      <w:tr w:rsidR="00AA2C37" w:rsidTr="00FD09F4">
        <w:tc>
          <w:tcPr>
            <w:tcW w:w="2515" w:type="dxa"/>
          </w:tcPr>
          <w:p w:rsidR="00AA2C37" w:rsidRDefault="00AA2C37" w:rsidP="004E75E5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Statewide Transit line 4</w:t>
            </w:r>
          </w:p>
        </w:tc>
        <w:tc>
          <w:tcPr>
            <w:tcW w:w="4590" w:type="dxa"/>
          </w:tcPr>
          <w:p w:rsidR="00AA2C37" w:rsidRDefault="00AA2C37" w:rsidP="00143756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StatewideTransit</w:t>
            </w:r>
            <w:proofErr w:type="spellEnd"/>
            <w:r>
              <w:rPr>
                <w:rFonts w:cstheme="minorHAnsi"/>
              </w:rPr>
              <w:t>/</w:t>
            </w:r>
            <w:r w:rsidRPr="00586725">
              <w:rPr>
                <w:rFonts w:cstheme="minorHAnsi"/>
              </w:rPr>
              <w:t>AmountWithheld</w:t>
            </w:r>
            <w:r>
              <w:rPr>
                <w:rFonts w:cstheme="minorHAnsi"/>
              </w:rPr>
              <w:t>4th</w:t>
            </w:r>
            <w:r w:rsidRPr="00586725">
              <w:rPr>
                <w:rFonts w:cstheme="minorHAnsi"/>
              </w:rPr>
              <w:t>Quarter</w:t>
            </w:r>
          </w:p>
        </w:tc>
        <w:tc>
          <w:tcPr>
            <w:tcW w:w="2245" w:type="dxa"/>
          </w:tcPr>
          <w:p w:rsidR="00AA2C37" w:rsidRPr="00E92128" w:rsidRDefault="00AA2C37" w:rsidP="004E75E5">
            <w:pPr>
              <w:spacing w:before="96" w:after="96"/>
              <w:ind w:right="96"/>
              <w:rPr>
                <w:rFonts w:cstheme="minorHAnsi"/>
                <w:sz w:val="18"/>
                <w:szCs w:val="18"/>
                <w:vertAlign w:val="superscript"/>
              </w:rPr>
            </w:pPr>
          </w:p>
        </w:tc>
      </w:tr>
      <w:tr w:rsidR="00AA2C37" w:rsidTr="00FD09F4">
        <w:tc>
          <w:tcPr>
            <w:tcW w:w="2515" w:type="dxa"/>
          </w:tcPr>
          <w:p w:rsidR="00AA2C37" w:rsidRDefault="00AA2C37" w:rsidP="004E75E5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Statewide Transit line 5</w:t>
            </w:r>
          </w:p>
        </w:tc>
        <w:tc>
          <w:tcPr>
            <w:tcW w:w="4590" w:type="dxa"/>
          </w:tcPr>
          <w:p w:rsidR="00AA2C37" w:rsidRDefault="00AA2C37" w:rsidP="00143756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StatewideTransit</w:t>
            </w:r>
            <w:proofErr w:type="spellEnd"/>
            <w:r>
              <w:rPr>
                <w:rFonts w:cstheme="minorHAnsi"/>
              </w:rPr>
              <w:t>/</w:t>
            </w:r>
            <w:proofErr w:type="spellStart"/>
            <w:r w:rsidRPr="00586725">
              <w:rPr>
                <w:rFonts w:cstheme="minorHAnsi"/>
              </w:rPr>
              <w:t>TotalIncomeTaxWithheld</w:t>
            </w:r>
            <w:proofErr w:type="spellEnd"/>
          </w:p>
        </w:tc>
        <w:tc>
          <w:tcPr>
            <w:tcW w:w="2245" w:type="dxa"/>
          </w:tcPr>
          <w:p w:rsidR="00AA2C37" w:rsidRPr="00E92128" w:rsidRDefault="00AA2C37" w:rsidP="004E75E5">
            <w:pPr>
              <w:spacing w:before="96" w:after="96"/>
              <w:ind w:right="96"/>
              <w:rPr>
                <w:rFonts w:cstheme="minorHAnsi"/>
                <w:sz w:val="18"/>
                <w:szCs w:val="18"/>
                <w:vertAlign w:val="superscript"/>
              </w:rPr>
            </w:pPr>
          </w:p>
        </w:tc>
      </w:tr>
      <w:tr w:rsidR="00AA2C37" w:rsidTr="00FD09F4">
        <w:tc>
          <w:tcPr>
            <w:tcW w:w="2515" w:type="dxa"/>
          </w:tcPr>
          <w:p w:rsidR="00AA2C37" w:rsidRDefault="00AA2C37" w:rsidP="004E75E5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Line 8</w:t>
            </w:r>
          </w:p>
        </w:tc>
        <w:tc>
          <w:tcPr>
            <w:tcW w:w="4590" w:type="dxa"/>
          </w:tcPr>
          <w:p w:rsidR="00AA2C37" w:rsidRDefault="00AA2C37" w:rsidP="00143756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StatewideTransit</w:t>
            </w:r>
            <w:proofErr w:type="spellEnd"/>
            <w:r>
              <w:rPr>
                <w:rFonts w:cstheme="minorHAnsi"/>
              </w:rPr>
              <w:t>/</w:t>
            </w:r>
            <w:proofErr w:type="spellStart"/>
            <w:r>
              <w:rPr>
                <w:rFonts w:cstheme="minorHAnsi"/>
              </w:rPr>
              <w:t>TaxWithheldYear</w:t>
            </w:r>
            <w:proofErr w:type="spellEnd"/>
          </w:p>
        </w:tc>
        <w:tc>
          <w:tcPr>
            <w:tcW w:w="2245" w:type="dxa"/>
          </w:tcPr>
          <w:p w:rsidR="00AA2C37" w:rsidRPr="00E92128" w:rsidRDefault="00AA2C37" w:rsidP="004E75E5">
            <w:pPr>
              <w:spacing w:before="96" w:after="96"/>
              <w:ind w:right="96"/>
              <w:rPr>
                <w:rFonts w:cstheme="minorHAnsi"/>
                <w:sz w:val="18"/>
                <w:szCs w:val="18"/>
                <w:vertAlign w:val="superscript"/>
              </w:rPr>
            </w:pPr>
          </w:p>
        </w:tc>
      </w:tr>
      <w:tr w:rsidR="00AA2C37" w:rsidTr="00FD09F4">
        <w:tc>
          <w:tcPr>
            <w:tcW w:w="2515" w:type="dxa"/>
          </w:tcPr>
          <w:p w:rsidR="00AA2C37" w:rsidRDefault="00AA2C37" w:rsidP="004E75E5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Line 9</w:t>
            </w:r>
          </w:p>
        </w:tc>
        <w:tc>
          <w:tcPr>
            <w:tcW w:w="4590" w:type="dxa"/>
          </w:tcPr>
          <w:p w:rsidR="00AA2C37" w:rsidRDefault="00AA2C37" w:rsidP="00143756">
            <w:pPr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StatewideTransit</w:t>
            </w:r>
            <w:proofErr w:type="spellEnd"/>
            <w:r>
              <w:rPr>
                <w:rFonts w:cstheme="minorHAnsi"/>
              </w:rPr>
              <w:t>/</w:t>
            </w:r>
            <w:proofErr w:type="spellStart"/>
            <w:r>
              <w:rPr>
                <w:rFonts w:cstheme="minorHAnsi"/>
              </w:rPr>
              <w:t>TaxDifference</w:t>
            </w:r>
            <w:proofErr w:type="spellEnd"/>
          </w:p>
        </w:tc>
        <w:tc>
          <w:tcPr>
            <w:tcW w:w="2245" w:type="dxa"/>
          </w:tcPr>
          <w:p w:rsidR="00AA2C37" w:rsidRPr="00E92128" w:rsidRDefault="00AA2C37" w:rsidP="004E75E5">
            <w:pPr>
              <w:spacing w:before="96" w:after="96"/>
              <w:ind w:right="96"/>
              <w:rPr>
                <w:rFonts w:cstheme="minorHAnsi"/>
                <w:sz w:val="18"/>
                <w:szCs w:val="18"/>
                <w:vertAlign w:val="superscript"/>
              </w:rPr>
            </w:pPr>
          </w:p>
        </w:tc>
      </w:tr>
      <w:tr w:rsidR="00586725" w:rsidTr="00FD09F4">
        <w:tc>
          <w:tcPr>
            <w:tcW w:w="2515" w:type="dxa"/>
          </w:tcPr>
          <w:p w:rsidR="00586725" w:rsidRDefault="00586725" w:rsidP="004E75E5">
            <w:pPr>
              <w:spacing w:before="96" w:after="96"/>
              <w:ind w:right="96"/>
              <w:rPr>
                <w:rFonts w:cstheme="minorHAnsi"/>
              </w:rPr>
            </w:pPr>
            <w:r>
              <w:rPr>
                <w:rFonts w:cstheme="minorHAnsi"/>
              </w:rPr>
              <w:t>Explanation</w:t>
            </w:r>
          </w:p>
        </w:tc>
        <w:tc>
          <w:tcPr>
            <w:tcW w:w="4590" w:type="dxa"/>
          </w:tcPr>
          <w:p w:rsidR="00586725" w:rsidRDefault="00AC4E12" w:rsidP="00AC4E12">
            <w:pPr>
              <w:tabs>
                <w:tab w:val="center" w:pos="1554"/>
              </w:tabs>
              <w:spacing w:before="96" w:after="96"/>
              <w:ind w:right="96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ReturnHeaderState</w:t>
            </w:r>
            <w:proofErr w:type="spellEnd"/>
            <w:r>
              <w:rPr>
                <w:rFonts w:cstheme="minorHAnsi"/>
              </w:rPr>
              <w:t>/</w:t>
            </w:r>
            <w:proofErr w:type="spellStart"/>
            <w:r w:rsidR="006D5505">
              <w:rPr>
                <w:rFonts w:cstheme="minorHAnsi"/>
              </w:rPr>
              <w:t>FilingAction</w:t>
            </w:r>
            <w:proofErr w:type="spellEnd"/>
            <w:r w:rsidR="006D5505">
              <w:rPr>
                <w:rFonts w:cstheme="minorHAnsi"/>
              </w:rPr>
              <w:t>/Reason</w:t>
            </w:r>
          </w:p>
        </w:tc>
        <w:tc>
          <w:tcPr>
            <w:tcW w:w="2245" w:type="dxa"/>
          </w:tcPr>
          <w:p w:rsidR="00586725" w:rsidRPr="00E92128" w:rsidRDefault="00586725" w:rsidP="004E75E5">
            <w:pPr>
              <w:spacing w:before="96" w:after="96"/>
              <w:ind w:right="96"/>
              <w:rPr>
                <w:rFonts w:cstheme="minorHAnsi"/>
                <w:sz w:val="18"/>
                <w:szCs w:val="18"/>
              </w:rPr>
            </w:pPr>
          </w:p>
        </w:tc>
      </w:tr>
    </w:tbl>
    <w:p w:rsidR="00586725" w:rsidRPr="00586725" w:rsidRDefault="00586725" w:rsidP="004E75E5">
      <w:pPr>
        <w:spacing w:before="96" w:after="96" w:line="240" w:lineRule="auto"/>
        <w:ind w:right="96"/>
        <w:rPr>
          <w:rFonts w:cstheme="minorHAnsi"/>
        </w:rPr>
      </w:pPr>
    </w:p>
    <w:sectPr w:rsidR="00586725" w:rsidRPr="005867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08195A"/>
    <w:multiLevelType w:val="hybridMultilevel"/>
    <w:tmpl w:val="7E32B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3424C5"/>
    <w:multiLevelType w:val="hybridMultilevel"/>
    <w:tmpl w:val="93F4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7C4CCB"/>
    <w:multiLevelType w:val="multilevel"/>
    <w:tmpl w:val="901C2A8A"/>
    <w:lvl w:ilvl="0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4872"/>
        </w:tabs>
        <w:ind w:left="4872" w:hanging="360"/>
      </w:pPr>
    </w:lvl>
    <w:lvl w:ilvl="2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6312"/>
        </w:tabs>
        <w:ind w:left="631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7032"/>
        </w:tabs>
        <w:ind w:left="703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7752"/>
        </w:tabs>
        <w:ind w:left="775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8472"/>
        </w:tabs>
        <w:ind w:left="847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9192"/>
        </w:tabs>
        <w:ind w:left="919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9912"/>
        </w:tabs>
        <w:ind w:left="9912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5E5"/>
    <w:rsid w:val="00013520"/>
    <w:rsid w:val="00020AB3"/>
    <w:rsid w:val="000D76DC"/>
    <w:rsid w:val="00121797"/>
    <w:rsid w:val="00143756"/>
    <w:rsid w:val="001500F7"/>
    <w:rsid w:val="00242FB0"/>
    <w:rsid w:val="002866D6"/>
    <w:rsid w:val="003B5AE0"/>
    <w:rsid w:val="004E6804"/>
    <w:rsid w:val="004E75E5"/>
    <w:rsid w:val="005761C0"/>
    <w:rsid w:val="00586725"/>
    <w:rsid w:val="006D5505"/>
    <w:rsid w:val="00724EE1"/>
    <w:rsid w:val="00777CFD"/>
    <w:rsid w:val="007D2420"/>
    <w:rsid w:val="007F269E"/>
    <w:rsid w:val="0080124E"/>
    <w:rsid w:val="008D033E"/>
    <w:rsid w:val="00917FBA"/>
    <w:rsid w:val="009A3090"/>
    <w:rsid w:val="00A57793"/>
    <w:rsid w:val="00AA0A84"/>
    <w:rsid w:val="00AA2C37"/>
    <w:rsid w:val="00AB6BBE"/>
    <w:rsid w:val="00AC4E12"/>
    <w:rsid w:val="00AE69A6"/>
    <w:rsid w:val="00B317EF"/>
    <w:rsid w:val="00B3473D"/>
    <w:rsid w:val="00B96797"/>
    <w:rsid w:val="00C575CF"/>
    <w:rsid w:val="00CB1800"/>
    <w:rsid w:val="00CF1C5E"/>
    <w:rsid w:val="00D2420C"/>
    <w:rsid w:val="00E02822"/>
    <w:rsid w:val="00E14A0D"/>
    <w:rsid w:val="00E62E63"/>
    <w:rsid w:val="00E760C5"/>
    <w:rsid w:val="00E81B76"/>
    <w:rsid w:val="00E92128"/>
    <w:rsid w:val="00E96D2A"/>
    <w:rsid w:val="00F67A1C"/>
    <w:rsid w:val="00FD0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B74CAA-3D2F-487E-8CEC-026D14F4E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A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75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E7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E75E5"/>
  </w:style>
  <w:style w:type="table" w:styleId="TableGrid">
    <w:name w:val="Table Grid"/>
    <w:basedOn w:val="TableNormal"/>
    <w:uiPriority w:val="39"/>
    <w:rsid w:val="00586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6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1039</TotalTime>
  <Pages>4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GOETSCH Matthew</dc:creator>
  <cp:keywords/>
  <dc:description/>
  <cp:lastModifiedBy>MILAM Jeffrey</cp:lastModifiedBy>
  <cp:revision>31</cp:revision>
  <dcterms:created xsi:type="dcterms:W3CDTF">2016-05-25T18:17:00Z</dcterms:created>
  <dcterms:modified xsi:type="dcterms:W3CDTF">2019-12-06T17:59:00Z</dcterms:modified>
</cp:coreProperties>
</file>